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E47" w:rsidRPr="006F6400" w:rsidP="00984E47" w14:paraId="22823F0F" w14:textId="38FED40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6F6400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6F6400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6F6400">
        <w:rPr>
          <w:rFonts w:ascii="Times New Roman" w:hAnsi="Times New Roman"/>
          <w:b w:val="0"/>
          <w:sz w:val="28"/>
          <w:szCs w:val="28"/>
        </w:rPr>
        <w:t>0</w:t>
      </w:r>
      <w:r w:rsidRPr="006F6400" w:rsidR="0036524E">
        <w:rPr>
          <w:rFonts w:ascii="Times New Roman" w:hAnsi="Times New Roman"/>
          <w:b w:val="0"/>
          <w:sz w:val="28"/>
          <w:szCs w:val="28"/>
        </w:rPr>
        <w:t>0</w:t>
      </w:r>
      <w:r w:rsidRPr="006F6400">
        <w:rPr>
          <w:rFonts w:ascii="Times New Roman" w:hAnsi="Times New Roman"/>
          <w:b w:val="0"/>
          <w:sz w:val="28"/>
          <w:szCs w:val="28"/>
        </w:rPr>
        <w:t>77-01-202</w:t>
      </w:r>
      <w:r w:rsidRPr="006F6400" w:rsidR="009B33D3">
        <w:rPr>
          <w:rFonts w:ascii="Times New Roman" w:hAnsi="Times New Roman"/>
          <w:b w:val="0"/>
          <w:sz w:val="28"/>
          <w:szCs w:val="28"/>
        </w:rPr>
        <w:t>4</w:t>
      </w:r>
      <w:r w:rsidRPr="006F6400">
        <w:rPr>
          <w:rFonts w:ascii="Times New Roman" w:hAnsi="Times New Roman"/>
          <w:b w:val="0"/>
          <w:sz w:val="28"/>
          <w:szCs w:val="28"/>
        </w:rPr>
        <w:t>-00</w:t>
      </w:r>
      <w:r w:rsidRPr="006F6400" w:rsidR="00E23556">
        <w:rPr>
          <w:rFonts w:ascii="Times New Roman" w:hAnsi="Times New Roman"/>
          <w:b w:val="0"/>
          <w:sz w:val="28"/>
          <w:szCs w:val="28"/>
        </w:rPr>
        <w:t>421</w:t>
      </w:r>
      <w:r w:rsidRPr="006F6400" w:rsidR="00697BA3">
        <w:rPr>
          <w:rFonts w:ascii="Times New Roman" w:hAnsi="Times New Roman"/>
          <w:b w:val="0"/>
          <w:sz w:val="28"/>
          <w:szCs w:val="28"/>
        </w:rPr>
        <w:t>7</w:t>
      </w:r>
      <w:r w:rsidRPr="006F6400">
        <w:rPr>
          <w:rFonts w:ascii="Times New Roman" w:hAnsi="Times New Roman"/>
          <w:b w:val="0"/>
          <w:sz w:val="28"/>
          <w:szCs w:val="28"/>
        </w:rPr>
        <w:t>-</w:t>
      </w:r>
      <w:r w:rsidRPr="006F6400" w:rsidR="00E23556">
        <w:rPr>
          <w:rFonts w:ascii="Times New Roman" w:hAnsi="Times New Roman"/>
          <w:b w:val="0"/>
          <w:sz w:val="28"/>
          <w:szCs w:val="28"/>
        </w:rPr>
        <w:t>4</w:t>
      </w:r>
      <w:r w:rsidRPr="006F6400" w:rsidR="00697BA3">
        <w:rPr>
          <w:rFonts w:ascii="Times New Roman" w:hAnsi="Times New Roman"/>
          <w:b w:val="0"/>
          <w:sz w:val="28"/>
          <w:szCs w:val="28"/>
        </w:rPr>
        <w:t>3</w:t>
      </w:r>
    </w:p>
    <w:p w:rsidR="0097222D" w:rsidRPr="006F6400" w:rsidP="0036524E" w14:paraId="79B9F252" w14:textId="77777777">
      <w:pPr>
        <w:jc w:val="right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копия</w:t>
      </w:r>
    </w:p>
    <w:p w:rsidR="0097222D" w:rsidRPr="006F6400" w14:paraId="6D9225C1" w14:textId="0CD64F6F">
      <w:pPr>
        <w:ind w:firstLine="709"/>
        <w:jc w:val="center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ПОСТАНОВЛЕНИЕ №5-</w:t>
      </w:r>
      <w:r w:rsidRPr="006F6400" w:rsidR="00E23556">
        <w:rPr>
          <w:bCs/>
          <w:sz w:val="28"/>
          <w:szCs w:val="28"/>
        </w:rPr>
        <w:t>62</w:t>
      </w:r>
      <w:r w:rsidRPr="006F6400" w:rsidR="00697BA3">
        <w:rPr>
          <w:bCs/>
          <w:sz w:val="28"/>
          <w:szCs w:val="28"/>
        </w:rPr>
        <w:t>6</w:t>
      </w:r>
      <w:r w:rsidRPr="006F6400">
        <w:rPr>
          <w:bCs/>
          <w:sz w:val="28"/>
          <w:szCs w:val="28"/>
        </w:rPr>
        <w:t>-110</w:t>
      </w:r>
      <w:r w:rsidRPr="006F6400" w:rsidR="0082242B">
        <w:rPr>
          <w:bCs/>
          <w:sz w:val="28"/>
          <w:szCs w:val="28"/>
        </w:rPr>
        <w:t>3</w:t>
      </w:r>
      <w:r w:rsidRPr="006F6400">
        <w:rPr>
          <w:bCs/>
          <w:sz w:val="28"/>
          <w:szCs w:val="28"/>
        </w:rPr>
        <w:t>/202</w:t>
      </w:r>
      <w:r w:rsidRPr="006F6400" w:rsidR="009B33D3">
        <w:rPr>
          <w:bCs/>
          <w:sz w:val="28"/>
          <w:szCs w:val="28"/>
        </w:rPr>
        <w:t>4</w:t>
      </w:r>
    </w:p>
    <w:p w:rsidR="0097222D" w:rsidRPr="006F6400" w14:paraId="1ABF4198" w14:textId="77777777">
      <w:pPr>
        <w:ind w:firstLine="709"/>
        <w:jc w:val="center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о назначении административного наказания</w:t>
      </w:r>
    </w:p>
    <w:p w:rsidR="0097222D" w:rsidRPr="006F6400" w14:paraId="36442E06" w14:textId="77777777">
      <w:pPr>
        <w:ind w:firstLine="709"/>
        <w:jc w:val="center"/>
        <w:rPr>
          <w:bCs/>
          <w:sz w:val="28"/>
          <w:szCs w:val="28"/>
        </w:rPr>
      </w:pPr>
    </w:p>
    <w:p w:rsidR="00DE17F7" w:rsidRPr="006F6400" w:rsidP="00DE17F7" w14:paraId="70A672CB" w14:textId="30188779">
      <w:pPr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31 </w:t>
      </w:r>
      <w:r w:rsidRPr="006F6400" w:rsidR="002860A0">
        <w:rPr>
          <w:bCs/>
          <w:sz w:val="28"/>
          <w:szCs w:val="28"/>
        </w:rPr>
        <w:t>июля</w:t>
      </w:r>
      <w:r w:rsidRPr="006F6400">
        <w:rPr>
          <w:bCs/>
          <w:sz w:val="28"/>
          <w:szCs w:val="28"/>
        </w:rPr>
        <w:t xml:space="preserve"> 202</w:t>
      </w:r>
      <w:r w:rsidRPr="006F6400" w:rsidR="009B33D3">
        <w:rPr>
          <w:bCs/>
          <w:sz w:val="28"/>
          <w:szCs w:val="28"/>
        </w:rPr>
        <w:t>4</w:t>
      </w:r>
      <w:r w:rsidRPr="006F6400">
        <w:rPr>
          <w:bCs/>
          <w:sz w:val="28"/>
          <w:szCs w:val="28"/>
        </w:rPr>
        <w:t xml:space="preserve"> года</w:t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</w:r>
      <w:r w:rsidRPr="006F6400">
        <w:rPr>
          <w:bCs/>
          <w:sz w:val="28"/>
          <w:szCs w:val="28"/>
        </w:rPr>
        <w:tab/>
        <w:t>г. Советски</w:t>
      </w:r>
      <w:r w:rsidRPr="006F6400" w:rsidR="00C6349B">
        <w:rPr>
          <w:bCs/>
          <w:sz w:val="28"/>
          <w:szCs w:val="28"/>
        </w:rPr>
        <w:t>й</w:t>
      </w:r>
    </w:p>
    <w:p w:rsidR="00DE17F7" w:rsidRPr="006F6400" w:rsidP="00DE17F7" w14:paraId="3C8ED50D" w14:textId="77777777">
      <w:pPr>
        <w:ind w:firstLine="708"/>
        <w:jc w:val="both"/>
        <w:rPr>
          <w:bCs/>
          <w:sz w:val="28"/>
          <w:szCs w:val="28"/>
        </w:rPr>
      </w:pPr>
    </w:p>
    <w:p w:rsidR="0082242B" w:rsidRPr="006F6400" w:rsidP="00DE17F7" w14:paraId="4E901E93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</w:p>
    <w:p w:rsidR="00DE17F7" w:rsidRPr="006F6400" w:rsidP="00BF0CAC" w14:paraId="1E18E8CE" w14:textId="429C5887">
      <w:pPr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рассмотрев протокол </w:t>
      </w:r>
      <w:r w:rsidRPr="006F6400" w:rsidR="00BF0CAC">
        <w:rPr>
          <w:bCs/>
          <w:sz w:val="28"/>
          <w:szCs w:val="28"/>
        </w:rPr>
        <w:t xml:space="preserve">86 </w:t>
      </w:r>
      <w:r w:rsidRPr="006F6400" w:rsidR="00C94B94">
        <w:rPr>
          <w:bCs/>
          <w:sz w:val="28"/>
          <w:szCs w:val="28"/>
        </w:rPr>
        <w:t xml:space="preserve">№ </w:t>
      </w:r>
      <w:r w:rsidRPr="006F6400" w:rsidR="009B33D3">
        <w:rPr>
          <w:bCs/>
          <w:sz w:val="28"/>
          <w:szCs w:val="28"/>
        </w:rPr>
        <w:t>15</w:t>
      </w:r>
      <w:r w:rsidRPr="006F6400" w:rsidR="002860A0">
        <w:rPr>
          <w:bCs/>
          <w:sz w:val="28"/>
          <w:szCs w:val="28"/>
        </w:rPr>
        <w:t>08</w:t>
      </w:r>
      <w:r w:rsidRPr="006F6400" w:rsidR="00E23556">
        <w:rPr>
          <w:bCs/>
          <w:sz w:val="28"/>
          <w:szCs w:val="28"/>
        </w:rPr>
        <w:t>3</w:t>
      </w:r>
      <w:r w:rsidRPr="006F6400" w:rsidR="00697BA3">
        <w:rPr>
          <w:bCs/>
          <w:sz w:val="28"/>
          <w:szCs w:val="28"/>
        </w:rPr>
        <w:t>7</w:t>
      </w:r>
      <w:r w:rsidRPr="006F6400" w:rsidR="00817D0F">
        <w:rPr>
          <w:bCs/>
          <w:sz w:val="28"/>
          <w:szCs w:val="28"/>
        </w:rPr>
        <w:t>/</w:t>
      </w:r>
      <w:r w:rsidRPr="006F6400" w:rsidR="00E23556">
        <w:rPr>
          <w:bCs/>
          <w:sz w:val="28"/>
          <w:szCs w:val="28"/>
        </w:rPr>
        <w:t>99</w:t>
      </w:r>
      <w:r w:rsidRPr="006F6400" w:rsidR="00697BA3">
        <w:rPr>
          <w:bCs/>
          <w:sz w:val="28"/>
          <w:szCs w:val="28"/>
        </w:rPr>
        <w:t>1</w:t>
      </w:r>
      <w:r w:rsidRPr="006F6400">
        <w:rPr>
          <w:bCs/>
          <w:sz w:val="28"/>
          <w:szCs w:val="28"/>
        </w:rPr>
        <w:t xml:space="preserve"> от </w:t>
      </w:r>
      <w:r w:rsidRPr="006F6400" w:rsidR="002860A0">
        <w:rPr>
          <w:bCs/>
          <w:sz w:val="28"/>
          <w:szCs w:val="28"/>
        </w:rPr>
        <w:t>2</w:t>
      </w:r>
      <w:r w:rsidRPr="006F6400" w:rsidR="00E23556">
        <w:rPr>
          <w:bCs/>
          <w:sz w:val="28"/>
          <w:szCs w:val="28"/>
        </w:rPr>
        <w:t>8</w:t>
      </w:r>
      <w:r w:rsidRPr="006F6400">
        <w:rPr>
          <w:bCs/>
          <w:sz w:val="28"/>
          <w:szCs w:val="28"/>
        </w:rPr>
        <w:t>.</w:t>
      </w:r>
      <w:r w:rsidRPr="006F6400" w:rsidR="00F1767B">
        <w:rPr>
          <w:bCs/>
          <w:sz w:val="28"/>
          <w:szCs w:val="28"/>
        </w:rPr>
        <w:t>0</w:t>
      </w:r>
      <w:r w:rsidRPr="006F6400" w:rsidR="00E23556">
        <w:rPr>
          <w:bCs/>
          <w:sz w:val="28"/>
          <w:szCs w:val="28"/>
        </w:rPr>
        <w:t>5</w:t>
      </w:r>
      <w:r w:rsidRPr="006F6400">
        <w:rPr>
          <w:bCs/>
          <w:sz w:val="28"/>
          <w:szCs w:val="28"/>
        </w:rPr>
        <w:t>.202</w:t>
      </w:r>
      <w:r w:rsidRPr="006F6400" w:rsidR="009B33D3">
        <w:rPr>
          <w:bCs/>
          <w:sz w:val="28"/>
          <w:szCs w:val="28"/>
        </w:rPr>
        <w:t>4</w:t>
      </w:r>
      <w:r w:rsidRPr="006F6400">
        <w:rPr>
          <w:bCs/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97BA3" w:rsidRPr="006F6400" w:rsidP="00697BA3" w14:paraId="4C1E106C" w14:textId="6BBDF130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6F6400">
        <w:rPr>
          <w:sz w:val="28"/>
          <w:szCs w:val="28"/>
        </w:rPr>
        <w:t xml:space="preserve">Пономарева </w:t>
      </w:r>
      <w:r w:rsidR="001F0846">
        <w:rPr>
          <w:sz w:val="28"/>
          <w:szCs w:val="28"/>
        </w:rPr>
        <w:t>Д.А</w:t>
      </w:r>
      <w:r w:rsidR="001F0846">
        <w:rPr>
          <w:sz w:val="28"/>
          <w:szCs w:val="28"/>
        </w:rPr>
        <w:t>.</w:t>
      </w:r>
    </w:p>
    <w:p w:rsidR="009B33D3" w:rsidRPr="006F6400" w:rsidP="009B33D3" w14:paraId="691642E7" w14:textId="7F177B91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F6400">
        <w:rPr>
          <w:sz w:val="28"/>
          <w:szCs w:val="28"/>
        </w:rPr>
        <w:t xml:space="preserve">Дата рождения – </w:t>
      </w:r>
      <w:r w:rsidR="001F0846">
        <w:rPr>
          <w:sz w:val="28"/>
          <w:szCs w:val="28"/>
        </w:rPr>
        <w:t>*</w:t>
      </w:r>
      <w:r w:rsidRPr="006F6400">
        <w:rPr>
          <w:sz w:val="28"/>
          <w:szCs w:val="28"/>
        </w:rPr>
        <w:t xml:space="preserve"> г. </w:t>
      </w:r>
    </w:p>
    <w:p w:rsidR="009B33D3" w:rsidRPr="006F6400" w:rsidP="009B33D3" w14:paraId="16118DEF" w14:textId="27B52401">
      <w:pPr>
        <w:tabs>
          <w:tab w:val="left" w:pos="709"/>
        </w:tabs>
        <w:jc w:val="both"/>
        <w:rPr>
          <w:sz w:val="28"/>
          <w:szCs w:val="28"/>
        </w:rPr>
      </w:pPr>
      <w:r w:rsidRPr="006F6400">
        <w:rPr>
          <w:sz w:val="28"/>
          <w:szCs w:val="28"/>
        </w:rPr>
        <w:t xml:space="preserve">Место рождения – </w:t>
      </w:r>
      <w:r w:rsidR="001F0846">
        <w:rPr>
          <w:sz w:val="28"/>
          <w:szCs w:val="28"/>
        </w:rPr>
        <w:t>*</w:t>
      </w:r>
      <w:r w:rsidRPr="006F6400">
        <w:rPr>
          <w:sz w:val="28"/>
          <w:szCs w:val="28"/>
        </w:rPr>
        <w:t>,</w:t>
      </w:r>
    </w:p>
    <w:p w:rsidR="009B33D3" w:rsidRPr="006F6400" w:rsidP="009B33D3" w14:paraId="3A7EC086" w14:textId="41F40DDA">
      <w:pPr>
        <w:tabs>
          <w:tab w:val="left" w:pos="709"/>
        </w:tabs>
        <w:jc w:val="both"/>
        <w:rPr>
          <w:sz w:val="28"/>
          <w:szCs w:val="28"/>
        </w:rPr>
      </w:pPr>
      <w:r w:rsidRPr="006F6400">
        <w:rPr>
          <w:sz w:val="28"/>
          <w:szCs w:val="28"/>
        </w:rPr>
        <w:t xml:space="preserve">Гражданство – </w:t>
      </w:r>
      <w:r w:rsidR="001F0846">
        <w:rPr>
          <w:sz w:val="28"/>
          <w:szCs w:val="28"/>
        </w:rPr>
        <w:t>*</w:t>
      </w:r>
      <w:r w:rsidRPr="006F6400">
        <w:rPr>
          <w:sz w:val="28"/>
          <w:szCs w:val="28"/>
        </w:rPr>
        <w:t>,</w:t>
      </w:r>
    </w:p>
    <w:p w:rsidR="009B33D3" w:rsidRPr="006F6400" w:rsidP="009B33D3" w14:paraId="62D7AA72" w14:textId="02A76DEA">
      <w:pPr>
        <w:tabs>
          <w:tab w:val="left" w:pos="709"/>
        </w:tabs>
        <w:jc w:val="both"/>
        <w:rPr>
          <w:sz w:val="28"/>
          <w:szCs w:val="28"/>
        </w:rPr>
      </w:pPr>
      <w:r w:rsidRPr="006F6400">
        <w:rPr>
          <w:bCs/>
          <w:sz w:val="28"/>
          <w:szCs w:val="28"/>
        </w:rPr>
        <w:t>Место работы:</w:t>
      </w:r>
      <w:r w:rsidR="00957B8D">
        <w:rPr>
          <w:bCs/>
          <w:sz w:val="28"/>
          <w:szCs w:val="28"/>
        </w:rPr>
        <w:t xml:space="preserve"> </w:t>
      </w:r>
      <w:r w:rsidR="001F0846">
        <w:rPr>
          <w:bCs/>
          <w:sz w:val="28"/>
          <w:szCs w:val="28"/>
        </w:rPr>
        <w:t>*</w:t>
      </w:r>
      <w:r w:rsidRPr="006F6400">
        <w:rPr>
          <w:bCs/>
          <w:sz w:val="28"/>
          <w:szCs w:val="28"/>
        </w:rPr>
        <w:t>,</w:t>
      </w:r>
    </w:p>
    <w:p w:rsidR="009B33D3" w:rsidRPr="006F6400" w:rsidP="002860A0" w14:paraId="519A3978" w14:textId="7F1F957E">
      <w:pPr>
        <w:tabs>
          <w:tab w:val="left" w:pos="709"/>
        </w:tabs>
        <w:jc w:val="both"/>
        <w:rPr>
          <w:sz w:val="28"/>
          <w:szCs w:val="28"/>
        </w:rPr>
      </w:pPr>
      <w:r w:rsidRPr="006F6400">
        <w:rPr>
          <w:sz w:val="28"/>
          <w:szCs w:val="28"/>
        </w:rPr>
        <w:t xml:space="preserve">Место регистрации </w:t>
      </w:r>
      <w:r w:rsidRPr="006F6400" w:rsidR="002860A0">
        <w:rPr>
          <w:sz w:val="28"/>
          <w:szCs w:val="28"/>
        </w:rPr>
        <w:t xml:space="preserve">и проживания </w:t>
      </w:r>
      <w:r w:rsidRPr="006F6400">
        <w:rPr>
          <w:sz w:val="28"/>
          <w:szCs w:val="28"/>
        </w:rPr>
        <w:t xml:space="preserve">– </w:t>
      </w:r>
      <w:r w:rsidR="001F0846">
        <w:rPr>
          <w:sz w:val="28"/>
          <w:szCs w:val="28"/>
        </w:rPr>
        <w:t>*</w:t>
      </w:r>
      <w:r w:rsidRPr="006F6400">
        <w:rPr>
          <w:sz w:val="28"/>
          <w:szCs w:val="28"/>
        </w:rPr>
        <w:t>,</w:t>
      </w:r>
    </w:p>
    <w:p w:rsidR="009B33D3" w:rsidRPr="006F6400" w:rsidP="002860A0" w14:paraId="3B886E83" w14:textId="5E1F8E62">
      <w:pPr>
        <w:tabs>
          <w:tab w:val="left" w:pos="709"/>
        </w:tabs>
        <w:jc w:val="both"/>
        <w:rPr>
          <w:sz w:val="28"/>
          <w:szCs w:val="28"/>
        </w:rPr>
      </w:pPr>
      <w:r w:rsidRPr="006F6400">
        <w:rPr>
          <w:sz w:val="28"/>
          <w:szCs w:val="28"/>
        </w:rPr>
        <w:t xml:space="preserve">Паспорт серии </w:t>
      </w:r>
      <w:r w:rsidR="001F0846">
        <w:rPr>
          <w:sz w:val="28"/>
          <w:szCs w:val="28"/>
        </w:rPr>
        <w:t>*</w:t>
      </w:r>
      <w:r w:rsidRPr="006F6400">
        <w:rPr>
          <w:sz w:val="28"/>
          <w:szCs w:val="28"/>
        </w:rPr>
        <w:t>,</w:t>
      </w:r>
    </w:p>
    <w:p w:rsidR="00F9528C" w:rsidRPr="006F6400" w:rsidP="00F9528C" w14:paraId="50E1882C" w14:textId="276025CB">
      <w:pPr>
        <w:pStyle w:val="NoSpacing"/>
        <w:jc w:val="both"/>
        <w:rPr>
          <w:bCs/>
          <w:sz w:val="28"/>
          <w:szCs w:val="28"/>
        </w:rPr>
      </w:pPr>
      <w:r w:rsidRPr="006F6400">
        <w:rPr>
          <w:sz w:val="28"/>
          <w:szCs w:val="28"/>
        </w:rPr>
        <w:t xml:space="preserve">привлекаемого к административной ответственности по </w:t>
      </w:r>
      <w:r w:rsidRPr="006F6400">
        <w:rPr>
          <w:bCs/>
          <w:sz w:val="28"/>
          <w:szCs w:val="28"/>
        </w:rPr>
        <w:t>ст. 6.1.1 Кодекса Российской Федерации об административных правонарушениях,</w:t>
      </w:r>
    </w:p>
    <w:p w:rsidR="00F9528C" w:rsidRPr="006F6400" w:rsidP="002860A0" w14:paraId="034CFA57" w14:textId="19FA8D60">
      <w:pPr>
        <w:tabs>
          <w:tab w:val="left" w:pos="709"/>
        </w:tabs>
        <w:jc w:val="both"/>
        <w:rPr>
          <w:sz w:val="28"/>
          <w:szCs w:val="28"/>
        </w:rPr>
      </w:pPr>
    </w:p>
    <w:p w:rsidR="0097222D" w:rsidRPr="006F6400" w14:paraId="51B471DF" w14:textId="6A1ED2C3">
      <w:pPr>
        <w:ind w:firstLine="709"/>
        <w:jc w:val="center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УСТАНОВИЛ:</w:t>
      </w:r>
    </w:p>
    <w:p w:rsidR="0097222D" w:rsidRPr="006F6400" w14:paraId="12816915" w14:textId="77777777">
      <w:pPr>
        <w:ind w:firstLine="709"/>
        <w:jc w:val="center"/>
        <w:rPr>
          <w:bCs/>
          <w:sz w:val="28"/>
          <w:szCs w:val="28"/>
        </w:rPr>
      </w:pPr>
    </w:p>
    <w:p w:rsidR="00B804F0" w:rsidRPr="006F6400" w:rsidP="008F760D" w14:paraId="09A901C8" w14:textId="2FD75ACD">
      <w:pPr>
        <w:pStyle w:val="NoSpacing"/>
        <w:ind w:firstLine="708"/>
        <w:jc w:val="both"/>
        <w:rPr>
          <w:bCs/>
          <w:sz w:val="28"/>
          <w:szCs w:val="28"/>
        </w:rPr>
      </w:pPr>
      <w:r w:rsidRPr="006F6400">
        <w:rPr>
          <w:sz w:val="28"/>
          <w:szCs w:val="28"/>
        </w:rPr>
        <w:t xml:space="preserve">20.02.2024 года около 20:10 </w:t>
      </w:r>
      <w:r w:rsidRPr="006F6400" w:rsidR="00817D0F">
        <w:rPr>
          <w:bCs/>
          <w:sz w:val="28"/>
          <w:szCs w:val="28"/>
        </w:rPr>
        <w:t xml:space="preserve">час. </w:t>
      </w:r>
      <w:r w:rsidRPr="006F6400" w:rsidR="00697BA3">
        <w:rPr>
          <w:sz w:val="28"/>
          <w:szCs w:val="28"/>
        </w:rPr>
        <w:t>Пономарева Д.А</w:t>
      </w:r>
      <w:r w:rsidRPr="006F6400">
        <w:rPr>
          <w:bCs/>
          <w:sz w:val="28"/>
          <w:szCs w:val="28"/>
        </w:rPr>
        <w:t>.</w:t>
      </w:r>
      <w:r w:rsidRPr="006F6400" w:rsidR="00817D0F">
        <w:rPr>
          <w:bCs/>
          <w:sz w:val="28"/>
          <w:szCs w:val="28"/>
        </w:rPr>
        <w:t xml:space="preserve"> </w:t>
      </w:r>
      <w:r w:rsidRPr="006F6400">
        <w:rPr>
          <w:bCs/>
          <w:sz w:val="28"/>
          <w:szCs w:val="28"/>
        </w:rPr>
        <w:t>находясь</w:t>
      </w:r>
      <w:r w:rsidRPr="006F6400" w:rsidR="00817D0F">
        <w:rPr>
          <w:bCs/>
          <w:sz w:val="28"/>
          <w:szCs w:val="28"/>
        </w:rPr>
        <w:t xml:space="preserve"> </w:t>
      </w:r>
      <w:r w:rsidR="001F0846">
        <w:rPr>
          <w:bCs/>
          <w:sz w:val="28"/>
          <w:szCs w:val="28"/>
        </w:rPr>
        <w:t>*</w:t>
      </w:r>
      <w:r w:rsidRPr="006F6400">
        <w:rPr>
          <w:bCs/>
          <w:sz w:val="28"/>
          <w:szCs w:val="28"/>
        </w:rPr>
        <w:t xml:space="preserve">, </w:t>
      </w:r>
      <w:r w:rsidRPr="006F6400" w:rsidR="00251E23">
        <w:rPr>
          <w:bCs/>
          <w:sz w:val="28"/>
          <w:szCs w:val="28"/>
        </w:rPr>
        <w:t>причинил</w:t>
      </w:r>
      <w:r w:rsidRPr="006F6400" w:rsidR="00257902">
        <w:rPr>
          <w:bCs/>
          <w:sz w:val="28"/>
          <w:szCs w:val="28"/>
        </w:rPr>
        <w:t xml:space="preserve"> телесные повреждения</w:t>
      </w:r>
      <w:r w:rsidRPr="006F6400" w:rsidR="005E23E1">
        <w:rPr>
          <w:bCs/>
          <w:sz w:val="28"/>
          <w:szCs w:val="28"/>
        </w:rPr>
        <w:t xml:space="preserve"> </w:t>
      </w:r>
      <w:r w:rsidRPr="006F6400" w:rsidR="00697BA3">
        <w:rPr>
          <w:sz w:val="28"/>
          <w:szCs w:val="28"/>
        </w:rPr>
        <w:t xml:space="preserve">Гребенкину </w:t>
      </w:r>
      <w:r w:rsidRPr="006F6400" w:rsidR="00697BA3">
        <w:rPr>
          <w:sz w:val="28"/>
          <w:szCs w:val="28"/>
        </w:rPr>
        <w:t>Н.А</w:t>
      </w:r>
      <w:r w:rsidRPr="006F6400">
        <w:rPr>
          <w:sz w:val="28"/>
          <w:szCs w:val="28"/>
        </w:rPr>
        <w:t>.</w:t>
      </w:r>
      <w:r w:rsidRPr="006F6400" w:rsidR="005E23E1">
        <w:rPr>
          <w:bCs/>
          <w:sz w:val="28"/>
          <w:szCs w:val="28"/>
        </w:rPr>
        <w:t xml:space="preserve">, </w:t>
      </w:r>
      <w:r w:rsidRPr="006F6400" w:rsidR="00533A30">
        <w:rPr>
          <w:bCs/>
          <w:sz w:val="28"/>
          <w:szCs w:val="28"/>
        </w:rPr>
        <w:t xml:space="preserve">а именно: </w:t>
      </w:r>
      <w:r w:rsidRPr="006F6400">
        <w:rPr>
          <w:sz w:val="28"/>
          <w:szCs w:val="28"/>
        </w:rPr>
        <w:t>нанес удары кулаками в область лица</w:t>
      </w:r>
      <w:r w:rsidRPr="006F6400" w:rsidR="00533A30">
        <w:rPr>
          <w:bCs/>
          <w:sz w:val="28"/>
          <w:szCs w:val="28"/>
        </w:rPr>
        <w:t xml:space="preserve">, </w:t>
      </w:r>
      <w:r w:rsidRPr="006F6400" w:rsidR="008F760D">
        <w:rPr>
          <w:bCs/>
          <w:sz w:val="28"/>
          <w:szCs w:val="28"/>
        </w:rPr>
        <w:t>чем нанес побои,</w:t>
      </w:r>
      <w:r w:rsidRPr="006F6400" w:rsidR="008F760D">
        <w:rPr>
          <w:rStyle w:val="4"/>
          <w:rFonts w:eastAsia="Courier New"/>
          <w:b w:val="0"/>
          <w:sz w:val="28"/>
          <w:szCs w:val="28"/>
          <w:u w:val="none"/>
        </w:rPr>
        <w:t xml:space="preserve"> причинившие физическую боль, не повлекшие последствий, указанных в ст. 115 УК РФ, </w:t>
      </w:r>
      <w:r w:rsidRPr="006F6400" w:rsidR="008F760D">
        <w:rPr>
          <w:bCs/>
          <w:sz w:val="28"/>
          <w:szCs w:val="28"/>
        </w:rPr>
        <w:t>то есть совершил административное правонарушение, предусмотренное ст. 6.1.1 Кодекса Российской Федерации об административных правонарушениях</w:t>
      </w:r>
      <w:r w:rsidRPr="006F6400">
        <w:rPr>
          <w:bCs/>
          <w:sz w:val="28"/>
          <w:szCs w:val="28"/>
        </w:rPr>
        <w:t>.</w:t>
      </w:r>
    </w:p>
    <w:p w:rsidR="00F9528C" w:rsidRPr="006F6400" w:rsidP="007C4A93" w14:paraId="721E024A" w14:textId="7422D9A5">
      <w:pPr>
        <w:ind w:firstLine="708"/>
        <w:jc w:val="both"/>
        <w:rPr>
          <w:bCs/>
          <w:sz w:val="28"/>
          <w:szCs w:val="28"/>
        </w:rPr>
      </w:pPr>
      <w:r w:rsidRPr="006F6400">
        <w:rPr>
          <w:sz w:val="28"/>
          <w:szCs w:val="28"/>
        </w:rPr>
        <w:t>Пономарев Д.А.</w:t>
      </w:r>
      <w:r w:rsidRPr="006F6400">
        <w:rPr>
          <w:bCs/>
          <w:sz w:val="28"/>
          <w:szCs w:val="28"/>
        </w:rPr>
        <w:t xml:space="preserve"> </w:t>
      </w:r>
      <w:r w:rsidRPr="006F6400" w:rsidR="007C4A93">
        <w:rPr>
          <w:bCs/>
          <w:sz w:val="28"/>
          <w:szCs w:val="28"/>
        </w:rPr>
        <w:t>в судебно</w:t>
      </w:r>
      <w:r w:rsidRPr="006F6400" w:rsidR="00E23556">
        <w:rPr>
          <w:bCs/>
          <w:sz w:val="28"/>
          <w:szCs w:val="28"/>
        </w:rPr>
        <w:t>м</w:t>
      </w:r>
      <w:r w:rsidRPr="006F6400" w:rsidR="007A7E1C">
        <w:rPr>
          <w:bCs/>
          <w:sz w:val="28"/>
          <w:szCs w:val="28"/>
        </w:rPr>
        <w:t xml:space="preserve"> </w:t>
      </w:r>
      <w:r w:rsidRPr="006F6400" w:rsidR="007A7E1C">
        <w:rPr>
          <w:bCs/>
          <w:sz w:val="28"/>
          <w:szCs w:val="28"/>
        </w:rPr>
        <w:t>заседани</w:t>
      </w:r>
      <w:r w:rsidRPr="006F6400" w:rsidR="00E23556">
        <w:rPr>
          <w:bCs/>
          <w:sz w:val="28"/>
          <w:szCs w:val="28"/>
        </w:rPr>
        <w:t>и</w:t>
      </w:r>
      <w:r w:rsidRPr="006F6400">
        <w:rPr>
          <w:bCs/>
          <w:sz w:val="28"/>
          <w:szCs w:val="28"/>
        </w:rPr>
        <w:t xml:space="preserve"> </w:t>
      </w:r>
      <w:r w:rsidRPr="006F6400" w:rsidR="00E23556">
        <w:rPr>
          <w:bCs/>
          <w:sz w:val="28"/>
          <w:szCs w:val="28"/>
        </w:rPr>
        <w:t xml:space="preserve"> </w:t>
      </w:r>
      <w:r w:rsidR="00957B8D">
        <w:rPr>
          <w:bCs/>
          <w:sz w:val="28"/>
          <w:szCs w:val="28"/>
        </w:rPr>
        <w:t>с</w:t>
      </w:r>
      <w:r w:rsidR="00957B8D">
        <w:rPr>
          <w:bCs/>
          <w:sz w:val="28"/>
          <w:szCs w:val="28"/>
        </w:rPr>
        <w:t xml:space="preserve"> вмененным правонарушением согласился, вину признал, пояснил, что в процессе обоюдной драки причинил Гребенкину </w:t>
      </w:r>
      <w:r w:rsidR="00957B8D">
        <w:rPr>
          <w:bCs/>
          <w:sz w:val="28"/>
          <w:szCs w:val="28"/>
        </w:rPr>
        <w:t>Н.А</w:t>
      </w:r>
      <w:r w:rsidR="00957B8D">
        <w:rPr>
          <w:bCs/>
          <w:sz w:val="28"/>
          <w:szCs w:val="28"/>
        </w:rPr>
        <w:t>. телесные повреждения.</w:t>
      </w:r>
    </w:p>
    <w:p w:rsidR="00F9528C" w:rsidRPr="006F6400" w:rsidP="007A16C2" w14:paraId="40DADC4D" w14:textId="25A69512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Потерпевш</w:t>
      </w:r>
      <w:r w:rsidRPr="006F6400" w:rsidR="00E23556">
        <w:rPr>
          <w:bCs/>
          <w:sz w:val="28"/>
          <w:szCs w:val="28"/>
        </w:rPr>
        <w:t>ий</w:t>
      </w:r>
      <w:r w:rsidRPr="006F6400" w:rsidR="00182F1A">
        <w:rPr>
          <w:bCs/>
          <w:sz w:val="28"/>
          <w:szCs w:val="28"/>
        </w:rPr>
        <w:t xml:space="preserve"> </w:t>
      </w:r>
      <w:r w:rsidRPr="006F6400" w:rsidR="00697BA3">
        <w:rPr>
          <w:bCs/>
          <w:sz w:val="28"/>
          <w:szCs w:val="28"/>
        </w:rPr>
        <w:t xml:space="preserve">Гребенкин </w:t>
      </w:r>
      <w:r w:rsidRPr="006F6400" w:rsidR="00697BA3">
        <w:rPr>
          <w:bCs/>
          <w:sz w:val="28"/>
          <w:szCs w:val="28"/>
        </w:rPr>
        <w:t>Н.А</w:t>
      </w:r>
      <w:r w:rsidRPr="006F6400" w:rsidR="00697BA3">
        <w:rPr>
          <w:bCs/>
          <w:sz w:val="28"/>
          <w:szCs w:val="28"/>
        </w:rPr>
        <w:t xml:space="preserve">. </w:t>
      </w:r>
      <w:r w:rsidRPr="006F6400">
        <w:rPr>
          <w:bCs/>
          <w:sz w:val="28"/>
          <w:szCs w:val="28"/>
        </w:rPr>
        <w:t>в судебно</w:t>
      </w:r>
      <w:r w:rsidR="00957B8D">
        <w:rPr>
          <w:bCs/>
          <w:sz w:val="28"/>
          <w:szCs w:val="28"/>
        </w:rPr>
        <w:t>м</w:t>
      </w:r>
      <w:r w:rsidRPr="006F6400">
        <w:rPr>
          <w:bCs/>
          <w:sz w:val="28"/>
          <w:szCs w:val="28"/>
        </w:rPr>
        <w:t xml:space="preserve"> заседани</w:t>
      </w:r>
      <w:r w:rsidR="00957B8D">
        <w:rPr>
          <w:bCs/>
          <w:sz w:val="28"/>
          <w:szCs w:val="28"/>
        </w:rPr>
        <w:t>и пояснил, что между ним и Пономаревым Д.А. произошел конфликт, в процессе которого Пономарев Д.А. нанес ему удары кулаком в область лица.</w:t>
      </w:r>
      <w:r w:rsidRPr="006F6400" w:rsidR="007A7E1C">
        <w:rPr>
          <w:bCs/>
          <w:sz w:val="28"/>
          <w:szCs w:val="28"/>
        </w:rPr>
        <w:t xml:space="preserve"> </w:t>
      </w:r>
      <w:r w:rsidRPr="006F6400" w:rsidR="00E23556">
        <w:rPr>
          <w:bCs/>
          <w:sz w:val="28"/>
          <w:szCs w:val="28"/>
        </w:rPr>
        <w:t xml:space="preserve"> </w:t>
      </w:r>
    </w:p>
    <w:p w:rsidR="00B804F0" w:rsidRPr="006F6400" w:rsidP="007A7E1C" w14:paraId="62DBA410" w14:textId="75D501B2">
      <w:pPr>
        <w:pStyle w:val="NoSpacing"/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Исследовав представ</w:t>
      </w:r>
      <w:r w:rsidRPr="006F6400" w:rsidR="007C4A93">
        <w:rPr>
          <w:bCs/>
          <w:sz w:val="28"/>
          <w:szCs w:val="28"/>
        </w:rPr>
        <w:t>ленные материалы дела,</w:t>
      </w:r>
      <w:r w:rsidRPr="006F6400">
        <w:rPr>
          <w:bCs/>
          <w:sz w:val="28"/>
          <w:szCs w:val="28"/>
        </w:rPr>
        <w:t xml:space="preserve"> </w:t>
      </w:r>
      <w:r w:rsidRPr="006F6400" w:rsidR="00E23556">
        <w:rPr>
          <w:bCs/>
          <w:sz w:val="28"/>
          <w:szCs w:val="28"/>
        </w:rPr>
        <w:t xml:space="preserve">заслушав </w:t>
      </w:r>
      <w:r w:rsidRPr="006F6400" w:rsidR="00697BA3">
        <w:rPr>
          <w:sz w:val="28"/>
          <w:szCs w:val="28"/>
        </w:rPr>
        <w:t xml:space="preserve">Пономарева </w:t>
      </w:r>
      <w:r w:rsidRPr="006F6400" w:rsidR="00697BA3">
        <w:rPr>
          <w:sz w:val="28"/>
          <w:szCs w:val="28"/>
        </w:rPr>
        <w:t>Д.А</w:t>
      </w:r>
      <w:r w:rsidRPr="006F6400" w:rsidR="00697BA3">
        <w:rPr>
          <w:sz w:val="28"/>
          <w:szCs w:val="28"/>
        </w:rPr>
        <w:t>.,</w:t>
      </w:r>
      <w:r w:rsidRPr="006F6400" w:rsidR="00697BA3">
        <w:rPr>
          <w:bCs/>
          <w:sz w:val="28"/>
          <w:szCs w:val="28"/>
        </w:rPr>
        <w:t xml:space="preserve"> Гребенкина </w:t>
      </w:r>
      <w:r w:rsidRPr="006F6400" w:rsidR="00697BA3">
        <w:rPr>
          <w:bCs/>
          <w:sz w:val="28"/>
          <w:szCs w:val="28"/>
        </w:rPr>
        <w:t>Н.А</w:t>
      </w:r>
      <w:r w:rsidRPr="006F6400" w:rsidR="00E23556">
        <w:rPr>
          <w:sz w:val="28"/>
          <w:szCs w:val="28"/>
        </w:rPr>
        <w:t xml:space="preserve">., </w:t>
      </w:r>
      <w:r w:rsidRPr="006F6400">
        <w:rPr>
          <w:bCs/>
          <w:sz w:val="28"/>
          <w:szCs w:val="28"/>
        </w:rPr>
        <w:t>мировой судья приходит к следующему.</w:t>
      </w:r>
    </w:p>
    <w:p w:rsidR="00B804F0" w:rsidRPr="006F6400" w:rsidP="00B804F0" w14:paraId="1F31D8D3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В соответствии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6F6400" w:rsidP="00B804F0" w14:paraId="5657D66A" w14:textId="223CAC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Событие административного правонарушения и вина </w:t>
      </w:r>
      <w:r w:rsidRPr="006F6400" w:rsidR="00697BA3">
        <w:rPr>
          <w:sz w:val="28"/>
          <w:szCs w:val="28"/>
        </w:rPr>
        <w:t>Пономарева Д.А</w:t>
      </w:r>
      <w:r w:rsidRPr="006F6400" w:rsidR="00E23556">
        <w:rPr>
          <w:bCs/>
          <w:sz w:val="28"/>
          <w:szCs w:val="28"/>
        </w:rPr>
        <w:t>.</w:t>
      </w:r>
      <w:r w:rsidRPr="006F6400" w:rsidR="00441759">
        <w:rPr>
          <w:bCs/>
          <w:sz w:val="28"/>
          <w:szCs w:val="28"/>
        </w:rPr>
        <w:t xml:space="preserve"> </w:t>
      </w:r>
      <w:r w:rsidRPr="006F6400">
        <w:rPr>
          <w:bCs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804F0" w:rsidRPr="006F6400" w:rsidP="00B804F0" w14:paraId="02C99074" w14:textId="12893504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протоколом об административном правонарушении </w:t>
      </w:r>
      <w:r w:rsidRPr="006F6400" w:rsidR="00697BA3">
        <w:rPr>
          <w:bCs/>
          <w:sz w:val="28"/>
          <w:szCs w:val="28"/>
        </w:rPr>
        <w:t>86 № 150837/991 от 28.05.2024</w:t>
      </w:r>
      <w:r w:rsidRPr="006F6400" w:rsidR="001F667B">
        <w:rPr>
          <w:bCs/>
          <w:sz w:val="28"/>
          <w:szCs w:val="28"/>
        </w:rPr>
        <w:t xml:space="preserve"> </w:t>
      </w:r>
      <w:r w:rsidRPr="006F6400">
        <w:rPr>
          <w:bCs/>
          <w:sz w:val="28"/>
          <w:szCs w:val="28"/>
        </w:rPr>
        <w:t xml:space="preserve">года, составленным в соответствии с требованиями ст. ст. 28.2-28.3 Кодекса Российской Федерации об административных правонарушениях, в котором изложены событие и обстоятельства административного правонарушения; </w:t>
      </w:r>
    </w:p>
    <w:p w:rsidR="00697BA3" w:rsidRPr="006F6400" w:rsidP="00697BA3" w14:paraId="1FF99624" w14:textId="77777777">
      <w:pPr>
        <w:ind w:firstLine="709"/>
        <w:jc w:val="both"/>
        <w:rPr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постановления об отказе в возбуждении уголовного дела от 16 марта 2024 г. по ст. 116, ст. 116.1 УК РФ в отношении Гребенкин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 и </w:t>
      </w:r>
      <w:r w:rsidRPr="006F6400">
        <w:rPr>
          <w:sz w:val="28"/>
          <w:szCs w:val="28"/>
        </w:rPr>
        <w:t>Пономарева Д.А.;</w:t>
      </w:r>
    </w:p>
    <w:p w:rsidR="00697BA3" w:rsidRPr="006F6400" w:rsidP="00697BA3" w14:paraId="13491E9D" w14:textId="22B39EAC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сообщения ст. оперативного дежурного дежурной части ОМВД России по Советскому району, согласно которому </w:t>
      </w:r>
      <w:r w:rsidRPr="006F6400">
        <w:rPr>
          <w:sz w:val="28"/>
          <w:szCs w:val="28"/>
        </w:rPr>
        <w:t xml:space="preserve">20.02.2024 года в 20:10 </w:t>
      </w:r>
      <w:r w:rsidRPr="006F6400">
        <w:rPr>
          <w:bCs/>
          <w:sz w:val="28"/>
          <w:szCs w:val="28"/>
        </w:rPr>
        <w:t xml:space="preserve">час. час. в дежурную часть ОМВД России по Советскому району поступило сообщение от Гребенкина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., </w:t>
      </w:r>
      <w:r w:rsidRPr="006F6400">
        <w:rPr>
          <w:rStyle w:val="4"/>
          <w:rFonts w:eastAsia="Courier New"/>
          <w:b w:val="0"/>
          <w:sz w:val="28"/>
          <w:szCs w:val="28"/>
          <w:u w:val="none"/>
        </w:rPr>
        <w:t xml:space="preserve">о том, что </w:t>
      </w:r>
      <w:r w:rsidR="001F0846">
        <w:rPr>
          <w:rStyle w:val="4"/>
          <w:rFonts w:eastAsia="Courier New"/>
          <w:b w:val="0"/>
          <w:sz w:val="28"/>
          <w:szCs w:val="28"/>
          <w:u w:val="none"/>
        </w:rPr>
        <w:t>*</w:t>
      </w:r>
      <w:r w:rsidRPr="006F6400">
        <w:rPr>
          <w:sz w:val="28"/>
          <w:szCs w:val="28"/>
        </w:rPr>
        <w:t xml:space="preserve">, </w:t>
      </w:r>
      <w:r w:rsidRPr="006F6400">
        <w:rPr>
          <w:rStyle w:val="4"/>
          <w:rFonts w:eastAsia="Courier New"/>
          <w:b w:val="0"/>
          <w:sz w:val="28"/>
          <w:szCs w:val="28"/>
          <w:u w:val="none"/>
        </w:rPr>
        <w:t>на него напал сосед, дерется</w:t>
      </w:r>
      <w:r w:rsidRPr="006F6400">
        <w:rPr>
          <w:bCs/>
          <w:sz w:val="28"/>
          <w:szCs w:val="28"/>
        </w:rPr>
        <w:t>;</w:t>
      </w:r>
    </w:p>
    <w:p w:rsidR="00697BA3" w:rsidRPr="006F6400" w:rsidP="00697BA3" w14:paraId="7005BCB8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постановления от 20 февраля 2024 г. о назначении судебно-медицинской экспертизы Гребенкину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.; </w:t>
      </w:r>
    </w:p>
    <w:p w:rsidR="00697BA3" w:rsidRPr="006F6400" w:rsidP="00697BA3" w14:paraId="471881CA" w14:textId="1DFD1FC2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письменного объяснения Гребенкина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 от 20 февраля 2024 г., согласно которому 20.02.2024 года около 20:10 час. он находился </w:t>
      </w:r>
      <w:r w:rsidR="001F0846">
        <w:rPr>
          <w:bCs/>
          <w:sz w:val="28"/>
          <w:szCs w:val="28"/>
        </w:rPr>
        <w:t>*</w:t>
      </w:r>
      <w:r w:rsidRPr="006F6400">
        <w:rPr>
          <w:bCs/>
          <w:sz w:val="28"/>
          <w:szCs w:val="28"/>
        </w:rPr>
        <w:t>, чистил снег, между ним и Пономаревым Д.А. произошел словестный конфликт, Пономарев Д.А., в ходе словестного конфликта нанес ему один удар в область лица, после чего они упали, ему были причинены телесные повреждения в районе носа, губ и грудной клетки спереди;</w:t>
      </w:r>
    </w:p>
    <w:p w:rsidR="00697BA3" w:rsidRPr="006F6400" w:rsidP="00697BA3" w14:paraId="67A340BD" w14:textId="36D3611E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письменного объяснения </w:t>
      </w:r>
      <w:r w:rsidRPr="006F6400">
        <w:rPr>
          <w:sz w:val="28"/>
          <w:szCs w:val="28"/>
        </w:rPr>
        <w:t>Пономарева Д.А.</w:t>
      </w:r>
      <w:r w:rsidRPr="006F6400">
        <w:rPr>
          <w:bCs/>
          <w:sz w:val="28"/>
          <w:szCs w:val="28"/>
        </w:rPr>
        <w:t xml:space="preserve"> от 20 февраля 2024 г., согласно которому </w:t>
      </w:r>
      <w:r w:rsidRPr="006F6400">
        <w:rPr>
          <w:sz w:val="28"/>
          <w:szCs w:val="28"/>
        </w:rPr>
        <w:t xml:space="preserve">20.02.2024 года около 20:10 час. он вышел во двор поговорить с соседом, после чего между ним и соседом </w:t>
      </w:r>
      <w:r w:rsidRPr="006F6400">
        <w:rPr>
          <w:bCs/>
          <w:sz w:val="28"/>
          <w:szCs w:val="28"/>
        </w:rPr>
        <w:t xml:space="preserve">Гребенкиным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 </w:t>
      </w:r>
      <w:r w:rsidRPr="006F6400">
        <w:rPr>
          <w:sz w:val="28"/>
          <w:szCs w:val="28"/>
        </w:rPr>
        <w:t xml:space="preserve">произошел словесный конфликт, из-за уборки снега, в ходе данного конфликта </w:t>
      </w:r>
      <w:r w:rsidRPr="006F6400">
        <w:rPr>
          <w:bCs/>
          <w:sz w:val="28"/>
          <w:szCs w:val="28"/>
        </w:rPr>
        <w:t>ему были причинены телесные повреждения: травма левого глаза, в районе носа, повреждения ногтя мизинца левой руки;</w:t>
      </w:r>
    </w:p>
    <w:p w:rsidR="00697BA3" w:rsidRPr="006F6400" w:rsidP="00697BA3" w14:paraId="5AF47040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постановления от 20 февраля 2024 г. о назначении судебно-медицинской экспертизы </w:t>
      </w:r>
      <w:r w:rsidRPr="006F6400">
        <w:rPr>
          <w:sz w:val="28"/>
          <w:szCs w:val="28"/>
        </w:rPr>
        <w:t>Пономареву Д.А</w:t>
      </w:r>
      <w:r w:rsidRPr="006F6400">
        <w:rPr>
          <w:bCs/>
          <w:sz w:val="28"/>
          <w:szCs w:val="28"/>
        </w:rPr>
        <w:t xml:space="preserve">.; </w:t>
      </w:r>
    </w:p>
    <w:p w:rsidR="00697BA3" w:rsidRPr="006F6400" w:rsidP="00697BA3" w14:paraId="1DDB600F" w14:textId="7C3FCF28">
      <w:pPr>
        <w:ind w:firstLine="709"/>
        <w:jc w:val="both"/>
        <w:rPr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протокола осмотра места происшествия от 20 февраля 2024 г., по адресу: </w:t>
      </w:r>
      <w:r w:rsidR="001F0846">
        <w:rPr>
          <w:bCs/>
          <w:sz w:val="28"/>
          <w:szCs w:val="28"/>
        </w:rPr>
        <w:t>*</w:t>
      </w:r>
      <w:r w:rsidRPr="006F6400">
        <w:rPr>
          <w:sz w:val="28"/>
          <w:szCs w:val="28"/>
        </w:rPr>
        <w:t xml:space="preserve"> с приобщенной фототаблицей;</w:t>
      </w:r>
    </w:p>
    <w:p w:rsidR="00697BA3" w:rsidRPr="006F6400" w:rsidP="00697BA3" w14:paraId="40DFE8D3" w14:textId="77777777">
      <w:pPr>
        <w:ind w:firstLine="709"/>
        <w:jc w:val="both"/>
        <w:rPr>
          <w:bCs/>
          <w:sz w:val="28"/>
          <w:szCs w:val="28"/>
        </w:rPr>
      </w:pPr>
      <w:r w:rsidRPr="006F6400">
        <w:rPr>
          <w:sz w:val="28"/>
          <w:szCs w:val="28"/>
        </w:rPr>
        <w:t xml:space="preserve">- видеозаписью, представленной в материалах дела на которой в частности зафиксирован конфликт между </w:t>
      </w:r>
      <w:r w:rsidRPr="006F6400">
        <w:rPr>
          <w:bCs/>
          <w:sz w:val="28"/>
          <w:szCs w:val="28"/>
        </w:rPr>
        <w:t xml:space="preserve">Гребенкиным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>.</w:t>
      </w:r>
      <w:r w:rsidRPr="006F6400">
        <w:rPr>
          <w:sz w:val="28"/>
          <w:szCs w:val="28"/>
        </w:rPr>
        <w:t xml:space="preserve"> и Пономаревым Д.А.;</w:t>
      </w:r>
    </w:p>
    <w:p w:rsidR="00697BA3" w:rsidRPr="006F6400" w:rsidP="00697BA3" w14:paraId="0F7A3C62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- рапортом полицейского УУП ОМВД России по Советскому району о выявлении административного правонарушения от 21 февраля 2024 г.;</w:t>
      </w:r>
    </w:p>
    <w:p w:rsidR="00697BA3" w:rsidRPr="006F6400" w:rsidP="00697BA3" w14:paraId="3AD83D8D" w14:textId="77777777">
      <w:pPr>
        <w:ind w:firstLine="709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- копией заключения эксперта № 76 от 21 февраля 2024 г., согласно которому п</w:t>
      </w:r>
      <w:r w:rsidRPr="006F6400">
        <w:rPr>
          <w:bCs/>
          <w:color w:val="000000"/>
          <w:sz w:val="28"/>
          <w:szCs w:val="28"/>
        </w:rPr>
        <w:t xml:space="preserve">ри осмотре </w:t>
      </w:r>
      <w:r w:rsidRPr="006F6400">
        <w:rPr>
          <w:bCs/>
          <w:sz w:val="28"/>
          <w:szCs w:val="28"/>
        </w:rPr>
        <w:t xml:space="preserve">у гр. Гребенкина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 на момент осмотра имеются телесные повреждения в виде ушиба мягких тканей с кровоподтеком спинки носа, ссадины спинки носа, ссадин левой боковой поверхности шеи (до десятка), ушиба мягких тканей правой половины грудной клетки,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сохраняющимся отеком мягких тканей в области ушибов, и согласно пункту №9 «Медицинских критериев определения степени тяжести вреда, причиненного здоровью человека» утвержденных приказом </w:t>
      </w:r>
      <w:r w:rsidRPr="006F6400">
        <w:rPr>
          <w:bCs/>
          <w:sz w:val="28"/>
          <w:szCs w:val="28"/>
        </w:rPr>
        <w:t>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697BA3" w:rsidRPr="006F6400" w:rsidP="00697BA3" w14:paraId="14BE2B7C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Повреждения могли образоваться в результате воздействий тупыми объектами. Кровоподтек с ушибами мягких тканей в результате воздействия объектами под углом близким к прямому. Ссадины в результате воздействия объектами с ограниченной </w:t>
      </w:r>
      <w:r w:rsidRPr="006F6400">
        <w:rPr>
          <w:bCs/>
          <w:sz w:val="28"/>
          <w:szCs w:val="28"/>
        </w:rPr>
        <w:t>контактообразующей</w:t>
      </w:r>
      <w:r w:rsidRPr="006F6400">
        <w:rPr>
          <w:bCs/>
          <w:sz w:val="28"/>
          <w:szCs w:val="28"/>
        </w:rPr>
        <w:t xml:space="preserve"> поверхностью под острым утлом. Возможность образования ушибов и кровоподтека в результате удара кулаком исключить нельзя.</w:t>
      </w:r>
    </w:p>
    <w:p w:rsidR="00697BA3" w:rsidRPr="006F6400" w:rsidP="00697BA3" w14:paraId="5E96DEAE" w14:textId="74FAF639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В случае обращения гр. Гребенкина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>. за медицинской помощью и выявления других повреждений (переломов костей носа, ребер) посл</w:t>
      </w:r>
      <w:r w:rsidR="00957B8D">
        <w:rPr>
          <w:bCs/>
          <w:sz w:val="28"/>
          <w:szCs w:val="28"/>
        </w:rPr>
        <w:t>едние</w:t>
      </w:r>
      <w:r w:rsidRPr="006F6400">
        <w:rPr>
          <w:bCs/>
          <w:sz w:val="28"/>
          <w:szCs w:val="28"/>
        </w:rPr>
        <w:t xml:space="preserve"> при необходимости также могут быть оценены в судебно-медицинском отношении;</w:t>
      </w:r>
    </w:p>
    <w:p w:rsidR="00697BA3" w:rsidRPr="006F6400" w:rsidP="00697BA3" w14:paraId="515617D0" w14:textId="6E68442D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- копией заключения эксперта № 77 от 21 февраля 2024 г., согласно которому п</w:t>
      </w:r>
      <w:r w:rsidRPr="006F6400">
        <w:rPr>
          <w:bCs/>
          <w:color w:val="000000"/>
          <w:sz w:val="28"/>
          <w:szCs w:val="28"/>
        </w:rPr>
        <w:t xml:space="preserve">ри осмотре </w:t>
      </w:r>
      <w:r w:rsidRPr="006F6400">
        <w:rPr>
          <w:bCs/>
          <w:sz w:val="28"/>
          <w:szCs w:val="28"/>
        </w:rPr>
        <w:t xml:space="preserve">у гр. Пономарёва </w:t>
      </w:r>
      <w:r w:rsidRPr="006F6400">
        <w:rPr>
          <w:bCs/>
          <w:sz w:val="28"/>
          <w:szCs w:val="28"/>
        </w:rPr>
        <w:t>Д.А</w:t>
      </w:r>
      <w:r w:rsidRPr="006F6400">
        <w:rPr>
          <w:bCs/>
          <w:sz w:val="28"/>
          <w:szCs w:val="28"/>
        </w:rPr>
        <w:t>. на момент осмотра имеются телесные повреждения в виде кровоподтека области левого глаза, ссадины передней поверхности шеи, ссадины и кровоизлияний 5-го пальца левой кисти,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темно-красным оттенком кровоизлияний,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697BA3" w:rsidRPr="006F6400" w:rsidP="00697BA3" w14:paraId="6EDC5B3B" w14:textId="77777777">
      <w:pPr>
        <w:ind w:firstLine="709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Повреждения могли образоваться в результате воздействий тупыми объектами. Кровоподтек в результате воздействия объектом под углом близким к прямому. Ссадины в результате воздействия объектом с ограниченной </w:t>
      </w:r>
      <w:r w:rsidRPr="006F6400">
        <w:rPr>
          <w:bCs/>
          <w:sz w:val="28"/>
          <w:szCs w:val="28"/>
        </w:rPr>
        <w:t>контактообразующей</w:t>
      </w:r>
      <w:r w:rsidRPr="006F6400">
        <w:rPr>
          <w:bCs/>
          <w:sz w:val="28"/>
          <w:szCs w:val="28"/>
        </w:rPr>
        <w:t xml:space="preserve"> поверхностью под острым углом, кровоизлияния в результате тупого воздействия на ногтевую пластинку. Возможность образования кровоподтека в результате удара кулаком исключить нельзя. Возможность образования повреждений в области пальца в результате укуса человеком исключить нельзя;</w:t>
      </w:r>
    </w:p>
    <w:p w:rsidR="00697BA3" w:rsidRPr="006F6400" w:rsidP="00697BA3" w14:paraId="16A4CA04" w14:textId="34DDCEAB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сообщения ст. оперативного дежурного дежурной части ОМВД России по Советскому району, согласно которому 21 февраля 2024 года в 15:18 час. в дежурную часть ОМВД России по Советскому району поступило сообщение от медсестры т/о АУ СРВ </w:t>
      </w:r>
      <w:r w:rsidR="00AB6556">
        <w:rPr>
          <w:bCs/>
          <w:sz w:val="28"/>
          <w:szCs w:val="28"/>
        </w:rPr>
        <w:t xml:space="preserve">* </w:t>
      </w:r>
      <w:r w:rsidRPr="006F6400">
        <w:rPr>
          <w:bCs/>
          <w:sz w:val="28"/>
          <w:szCs w:val="28"/>
        </w:rPr>
        <w:t xml:space="preserve">о том, что за медицинской помощью обратился Пономарев </w:t>
      </w:r>
      <w:r w:rsidR="00AB6556">
        <w:rPr>
          <w:bCs/>
          <w:sz w:val="28"/>
          <w:szCs w:val="28"/>
        </w:rPr>
        <w:t>Д.А</w:t>
      </w:r>
      <w:r w:rsidR="00AB6556">
        <w:rPr>
          <w:bCs/>
          <w:sz w:val="28"/>
          <w:szCs w:val="28"/>
        </w:rPr>
        <w:t>.</w:t>
      </w:r>
      <w:r w:rsidRPr="006F6400">
        <w:rPr>
          <w:bCs/>
          <w:sz w:val="28"/>
          <w:szCs w:val="28"/>
        </w:rPr>
        <w:t xml:space="preserve">, </w:t>
      </w:r>
      <w:r w:rsidR="00AB6556">
        <w:rPr>
          <w:bCs/>
          <w:sz w:val="28"/>
          <w:szCs w:val="28"/>
        </w:rPr>
        <w:t>*</w:t>
      </w:r>
      <w:r w:rsidRPr="006F6400">
        <w:rPr>
          <w:bCs/>
          <w:sz w:val="28"/>
          <w:szCs w:val="28"/>
        </w:rPr>
        <w:t xml:space="preserve"> г.р., с диагнозом «Ушиб левого коленного сустава» (травма противоправная);</w:t>
      </w:r>
    </w:p>
    <w:p w:rsidR="00697BA3" w:rsidRPr="006F6400" w:rsidP="00697BA3" w14:paraId="337096BA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постановления от 07 марта 2024 г. о назначении дополнительной судебно-медицинской экспертизы Гребенкину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.; </w:t>
      </w:r>
    </w:p>
    <w:p w:rsidR="00697BA3" w:rsidRPr="006F6400" w:rsidP="00697BA3" w14:paraId="0153323E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- копией постановления от 07 марта 2024 г. о назначении дополнительной судебно-медицинской экспертизы Пономарёву </w:t>
      </w:r>
      <w:r w:rsidRPr="006F6400">
        <w:rPr>
          <w:bCs/>
          <w:sz w:val="28"/>
          <w:szCs w:val="28"/>
        </w:rPr>
        <w:t>Д.А</w:t>
      </w:r>
      <w:r w:rsidRPr="006F6400">
        <w:rPr>
          <w:bCs/>
          <w:sz w:val="28"/>
          <w:szCs w:val="28"/>
        </w:rPr>
        <w:t xml:space="preserve">.; </w:t>
      </w:r>
    </w:p>
    <w:p w:rsidR="00697BA3" w:rsidRPr="006F6400" w:rsidP="00697BA3" w14:paraId="2E3EE1D4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- копией заключения эксперта № 98 от 13 марта 2024 г., согласно которому п</w:t>
      </w:r>
      <w:r w:rsidRPr="006F6400">
        <w:rPr>
          <w:bCs/>
          <w:color w:val="000000"/>
          <w:sz w:val="28"/>
          <w:szCs w:val="28"/>
        </w:rPr>
        <w:t xml:space="preserve">ри осмотре </w:t>
      </w:r>
      <w:r w:rsidRPr="006F6400">
        <w:rPr>
          <w:bCs/>
          <w:sz w:val="28"/>
          <w:szCs w:val="28"/>
        </w:rPr>
        <w:t xml:space="preserve">у гр. Гребенкина </w:t>
      </w:r>
      <w:r w:rsidRPr="006F6400">
        <w:rPr>
          <w:bCs/>
          <w:sz w:val="28"/>
          <w:szCs w:val="28"/>
        </w:rPr>
        <w:t>Н.А</w:t>
      </w:r>
      <w:r w:rsidRPr="006F6400">
        <w:rPr>
          <w:bCs/>
          <w:sz w:val="28"/>
          <w:szCs w:val="28"/>
        </w:rPr>
        <w:t xml:space="preserve">. на момент осмотра имеются </w:t>
      </w:r>
      <w:r w:rsidRPr="006F6400">
        <w:rPr>
          <w:bCs/>
          <w:sz w:val="28"/>
          <w:szCs w:val="28"/>
        </w:rPr>
        <w:t>телесные повреждения в виде ушиба мягких тканей с кровоподтеком спинки носа, ссадины спинки носа, ссадин левой боковой поверхности шеи (до десятка), ушиба мягких тканей правой половины грудной клетки,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сохраняющимся отеком мягких тканей в области ушибов,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697BA3" w:rsidRPr="006F6400" w:rsidP="00697BA3" w14:paraId="3D6A5B41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Повреждения могли образоваться в результате воздействий тупыми объектами.</w:t>
      </w:r>
    </w:p>
    <w:p w:rsidR="00697BA3" w:rsidRPr="006F6400" w:rsidP="00697BA3" w14:paraId="343BB344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Кровоподтек с ушибами мягких тканей в результате воздействия объектами под углом близким к прямому. Ссадины в результате воздействия объектами с ограниченной </w:t>
      </w:r>
      <w:r w:rsidRPr="006F6400">
        <w:rPr>
          <w:bCs/>
          <w:sz w:val="28"/>
          <w:szCs w:val="28"/>
        </w:rPr>
        <w:t>контактообразующей</w:t>
      </w:r>
      <w:r w:rsidRPr="006F6400">
        <w:rPr>
          <w:bCs/>
          <w:sz w:val="28"/>
          <w:szCs w:val="28"/>
        </w:rPr>
        <w:t xml:space="preserve"> поверхностью под острым углом.</w:t>
      </w:r>
    </w:p>
    <w:p w:rsidR="00697BA3" w:rsidRPr="006F6400" w:rsidP="00697BA3" w14:paraId="71590BB2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Условия образования в постановлении не указаны, что не позволяет дать мотивированный ответ на вопрос № 3;</w:t>
      </w:r>
    </w:p>
    <w:p w:rsidR="006F6400" w:rsidRPr="006F6400" w:rsidP="006F6400" w14:paraId="59DF15DD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- копией заключения эксперта № 100 от 12 марта 2024 г., согласно которому п</w:t>
      </w:r>
      <w:r w:rsidRPr="006F6400">
        <w:rPr>
          <w:bCs/>
          <w:color w:val="000000"/>
          <w:sz w:val="28"/>
          <w:szCs w:val="28"/>
        </w:rPr>
        <w:t xml:space="preserve">ри осмотре </w:t>
      </w:r>
      <w:r w:rsidRPr="006F6400">
        <w:rPr>
          <w:bCs/>
          <w:sz w:val="28"/>
          <w:szCs w:val="28"/>
        </w:rPr>
        <w:t>у гр. Пономарёва Д. А. обнаружены телесные повреждения в виде кровоподтека области левого глаза, ссадины передней поверхности шеи, ссадины и кровоизлияний 5-го пальца левой кисти,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темно-красным оттенком кровоизлияний,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6F6400" w:rsidRPr="006F6400" w:rsidP="006F6400" w14:paraId="5E56B67F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Повреждения могли образоваться в результате воздействий тупыми объектами. Кровоподтек в результате воздействия объектом под углом близким к прямому. Ссадины в результате воздействия объектом с ограниченной </w:t>
      </w:r>
      <w:r w:rsidRPr="006F6400">
        <w:rPr>
          <w:bCs/>
          <w:sz w:val="28"/>
          <w:szCs w:val="28"/>
        </w:rPr>
        <w:t>контактообразующей</w:t>
      </w:r>
      <w:r w:rsidRPr="006F6400">
        <w:rPr>
          <w:bCs/>
          <w:sz w:val="28"/>
          <w:szCs w:val="28"/>
        </w:rPr>
        <w:t xml:space="preserve"> поверхностью под острым углом, кровоизлияния в результате тупого воздействия на ногтевую пластинку.</w:t>
      </w:r>
    </w:p>
    <w:p w:rsidR="006F6400" w:rsidRPr="006F6400" w:rsidP="006F6400" w14:paraId="3FA3FF9A" w14:textId="081082C5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Ответить на вопрос «Могли ли образоваться телесные повреждения при обстоятельствах, указанных в</w:t>
      </w:r>
      <w:r w:rsidR="00F34B6F">
        <w:rPr>
          <w:bCs/>
          <w:sz w:val="28"/>
          <w:szCs w:val="28"/>
        </w:rPr>
        <w:t xml:space="preserve"> </w:t>
      </w:r>
      <w:r w:rsidRPr="006F6400">
        <w:rPr>
          <w:bCs/>
          <w:sz w:val="28"/>
          <w:szCs w:val="28"/>
        </w:rPr>
        <w:t>описательной части?» не представляется возможным, так как в постановлении не указаны конкретные обстоятельства.</w:t>
      </w:r>
    </w:p>
    <w:p w:rsidR="006F6400" w:rsidRPr="006F6400" w:rsidP="006F6400" w14:paraId="11918C24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Указанный в медицинских документах «ушиб левого коленного сустава, верхней трети левой голени» не подтвержден объективными клиническими данными и поэтому в судебно-медицинском отношении не оценивается.</w:t>
      </w:r>
    </w:p>
    <w:p w:rsidR="00B804F0" w:rsidRPr="006F6400" w:rsidP="000C0A13" w14:paraId="1812C00F" w14:textId="08150FF8">
      <w:pPr>
        <w:ind w:firstLine="709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804F0" w:rsidRPr="006F6400" w:rsidP="00EA125D" w14:paraId="225EC86E" w14:textId="216CE7AC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нанесения </w:t>
      </w:r>
      <w:r w:rsidRPr="006F6400" w:rsidR="006F6400">
        <w:rPr>
          <w:bCs/>
          <w:sz w:val="28"/>
          <w:szCs w:val="28"/>
        </w:rPr>
        <w:t xml:space="preserve">Пономарёвым </w:t>
      </w:r>
      <w:r w:rsidRPr="006F6400" w:rsidR="006F6400">
        <w:rPr>
          <w:bCs/>
          <w:sz w:val="28"/>
          <w:szCs w:val="28"/>
        </w:rPr>
        <w:t>Д.А</w:t>
      </w:r>
      <w:r w:rsidRPr="006F6400" w:rsidR="006F6400">
        <w:rPr>
          <w:bCs/>
          <w:sz w:val="28"/>
          <w:szCs w:val="28"/>
        </w:rPr>
        <w:t xml:space="preserve">. </w:t>
      </w:r>
      <w:r w:rsidRPr="006F6400" w:rsidR="007A7E1C">
        <w:rPr>
          <w:bCs/>
          <w:sz w:val="28"/>
          <w:szCs w:val="28"/>
        </w:rPr>
        <w:t>побое</w:t>
      </w:r>
      <w:r w:rsidRPr="006F6400" w:rsidR="005F32BC">
        <w:rPr>
          <w:bCs/>
          <w:sz w:val="28"/>
          <w:szCs w:val="28"/>
        </w:rPr>
        <w:t>в</w:t>
      </w:r>
      <w:r w:rsidRPr="006F6400">
        <w:rPr>
          <w:bCs/>
          <w:sz w:val="28"/>
          <w:szCs w:val="28"/>
          <w:shd w:val="clear" w:color="auto" w:fill="FFFFFF"/>
        </w:rPr>
        <w:t xml:space="preserve">, причинивших физическую боль </w:t>
      </w:r>
      <w:r w:rsidRPr="006F6400">
        <w:rPr>
          <w:bCs/>
          <w:sz w:val="28"/>
          <w:szCs w:val="28"/>
        </w:rPr>
        <w:t>потерпевше</w:t>
      </w:r>
      <w:r w:rsidRPr="006F6400" w:rsidR="00377974">
        <w:rPr>
          <w:bCs/>
          <w:sz w:val="28"/>
          <w:szCs w:val="28"/>
        </w:rPr>
        <w:t>му</w:t>
      </w:r>
      <w:r w:rsidRPr="006F6400" w:rsidR="006F6400">
        <w:rPr>
          <w:bCs/>
          <w:sz w:val="28"/>
          <w:szCs w:val="28"/>
        </w:rPr>
        <w:t xml:space="preserve"> Гребенкину </w:t>
      </w:r>
      <w:r w:rsidRPr="006F6400" w:rsidR="006F6400">
        <w:rPr>
          <w:bCs/>
          <w:sz w:val="28"/>
          <w:szCs w:val="28"/>
        </w:rPr>
        <w:t>Н.А</w:t>
      </w:r>
      <w:r w:rsidRPr="006F6400" w:rsidR="00783FD6">
        <w:rPr>
          <w:bCs/>
          <w:sz w:val="28"/>
          <w:szCs w:val="28"/>
        </w:rPr>
        <w:t xml:space="preserve">. </w:t>
      </w:r>
      <w:r w:rsidRPr="006F6400">
        <w:rPr>
          <w:bCs/>
          <w:sz w:val="28"/>
          <w:szCs w:val="28"/>
        </w:rPr>
        <w:t xml:space="preserve">нашел подтверждение в судебном заседании. </w:t>
      </w:r>
    </w:p>
    <w:p w:rsidR="00417CB4" w:rsidRPr="006F6400" w:rsidP="00417CB4" w14:paraId="293BFAA8" w14:textId="629836C6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При изложенных обстоятельствах, мировой судья находит вину </w:t>
      </w:r>
      <w:r w:rsidRPr="006F6400" w:rsidR="006F6400">
        <w:rPr>
          <w:sz w:val="28"/>
          <w:szCs w:val="28"/>
        </w:rPr>
        <w:t xml:space="preserve">Пономарева Д.А. </w:t>
      </w:r>
      <w:r w:rsidRPr="006F6400">
        <w:rPr>
          <w:bCs/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Pr="006F6400" w:rsidR="00EA125D">
        <w:rPr>
          <w:bCs/>
          <w:sz w:val="28"/>
          <w:szCs w:val="28"/>
        </w:rPr>
        <w:t>го</w:t>
      </w:r>
      <w:r w:rsidRPr="006F6400">
        <w:rPr>
          <w:bCs/>
          <w:sz w:val="28"/>
          <w:szCs w:val="28"/>
        </w:rPr>
        <w:t xml:space="preserve"> действия по ст. 6.1.1 Кодекса Российской Федерации об административных правонарушениях – </w:t>
      </w:r>
      <w:r w:rsidRPr="006F6400" w:rsidR="00FC2C5A">
        <w:rPr>
          <w:bCs/>
          <w:sz w:val="28"/>
          <w:szCs w:val="28"/>
        </w:rPr>
        <w:t>нанесение побоев</w:t>
      </w:r>
      <w:r w:rsidRPr="006F6400">
        <w:rPr>
          <w:bCs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6F6400" w:rsidP="00B804F0" w14:paraId="7D0BB893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B804F0" w:rsidRPr="006F6400" w:rsidP="00B804F0" w14:paraId="45B4CC6C" w14:textId="41813220">
      <w:pPr>
        <w:ind w:firstLine="709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Учитывая характер и обстоятельства совершенного правонарушения, личность </w:t>
      </w:r>
      <w:r w:rsidRPr="006F6400" w:rsidR="006F6400">
        <w:rPr>
          <w:sz w:val="28"/>
          <w:szCs w:val="28"/>
        </w:rPr>
        <w:t>Пономарева Д.А</w:t>
      </w:r>
      <w:r w:rsidRPr="006F6400" w:rsidR="00E23556">
        <w:rPr>
          <w:bCs/>
          <w:sz w:val="28"/>
          <w:szCs w:val="28"/>
        </w:rPr>
        <w:t>.</w:t>
      </w:r>
      <w:r w:rsidRPr="006F6400">
        <w:rPr>
          <w:bCs/>
          <w:sz w:val="28"/>
          <w:szCs w:val="28"/>
        </w:rPr>
        <w:t>, е</w:t>
      </w:r>
      <w:r w:rsidRPr="006F6400" w:rsidR="003F79A9">
        <w:rPr>
          <w:bCs/>
          <w:sz w:val="28"/>
          <w:szCs w:val="28"/>
        </w:rPr>
        <w:t>го</w:t>
      </w:r>
      <w:r w:rsidRPr="006F6400">
        <w:rPr>
          <w:bCs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Pr="006F6400" w:rsidR="006F6400">
        <w:rPr>
          <w:sz w:val="28"/>
          <w:szCs w:val="28"/>
        </w:rPr>
        <w:t xml:space="preserve">Пономареву Д.А. </w:t>
      </w:r>
      <w:r w:rsidRPr="006F6400">
        <w:rPr>
          <w:bCs/>
          <w:sz w:val="28"/>
          <w:szCs w:val="28"/>
        </w:rPr>
        <w:t>наказание в виде административного штрафа</w:t>
      </w:r>
      <w:r w:rsidR="00F34B6F">
        <w:rPr>
          <w:bCs/>
          <w:sz w:val="28"/>
          <w:szCs w:val="28"/>
        </w:rPr>
        <w:t>.</w:t>
      </w:r>
    </w:p>
    <w:p w:rsidR="00B804F0" w:rsidRPr="006F6400" w:rsidP="00B804F0" w14:paraId="4413302A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На основании изложенного и руководствуясь ст. 29.9-29.11 Кодекса Российской Федерации об административных правонарушениях, </w:t>
      </w:r>
    </w:p>
    <w:p w:rsidR="00B804F0" w:rsidRPr="006F6400" w:rsidP="00B804F0" w14:paraId="2F2B886F" w14:textId="77777777">
      <w:pPr>
        <w:ind w:firstLine="708"/>
        <w:jc w:val="both"/>
        <w:rPr>
          <w:bCs/>
          <w:sz w:val="28"/>
          <w:szCs w:val="28"/>
        </w:rPr>
      </w:pPr>
    </w:p>
    <w:p w:rsidR="00B804F0" w:rsidRPr="006F6400" w:rsidP="00B804F0" w14:paraId="341DE79C" w14:textId="77777777">
      <w:pPr>
        <w:jc w:val="center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ПОСТАНОВИЛ:</w:t>
      </w:r>
    </w:p>
    <w:p w:rsidR="00B804F0" w:rsidRPr="006F6400" w:rsidP="00B804F0" w14:paraId="7A4B2AFA" w14:textId="77777777">
      <w:pPr>
        <w:jc w:val="center"/>
        <w:rPr>
          <w:bCs/>
          <w:sz w:val="28"/>
          <w:szCs w:val="28"/>
        </w:rPr>
      </w:pPr>
    </w:p>
    <w:p w:rsidR="00B804F0" w:rsidRPr="006F6400" w:rsidP="00B804F0" w14:paraId="30BCBAD2" w14:textId="27D335D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Признать </w:t>
      </w:r>
      <w:r w:rsidRPr="006F6400" w:rsidR="006F6400">
        <w:rPr>
          <w:sz w:val="28"/>
          <w:szCs w:val="28"/>
        </w:rPr>
        <w:t xml:space="preserve">Пономарева </w:t>
      </w:r>
      <w:r w:rsidR="00AB6556">
        <w:rPr>
          <w:sz w:val="28"/>
          <w:szCs w:val="28"/>
        </w:rPr>
        <w:t>Д.А</w:t>
      </w:r>
      <w:r w:rsidR="00AB6556">
        <w:rPr>
          <w:sz w:val="28"/>
          <w:szCs w:val="28"/>
        </w:rPr>
        <w:t>.</w:t>
      </w:r>
      <w:r w:rsidRPr="006F6400" w:rsidR="006F6400">
        <w:rPr>
          <w:sz w:val="28"/>
          <w:szCs w:val="28"/>
        </w:rPr>
        <w:t xml:space="preserve"> </w:t>
      </w:r>
      <w:r w:rsidRPr="006F6400">
        <w:rPr>
          <w:bCs/>
          <w:sz w:val="28"/>
          <w:szCs w:val="28"/>
        </w:rPr>
        <w:t>виновн</w:t>
      </w:r>
      <w:r w:rsidRPr="006F6400" w:rsidR="00377974">
        <w:rPr>
          <w:bCs/>
          <w:sz w:val="28"/>
          <w:szCs w:val="28"/>
        </w:rPr>
        <w:t>ым</w:t>
      </w:r>
      <w:r w:rsidRPr="006F6400">
        <w:rPr>
          <w:bCs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наказание в виде административного штрафа в размере 5000 (пять тысяч) рублей.</w:t>
      </w:r>
    </w:p>
    <w:p w:rsidR="00B804F0" w:rsidRPr="006F6400" w:rsidP="00B804F0" w14:paraId="5357E9D2" w14:textId="77777777">
      <w:pPr>
        <w:ind w:firstLine="709"/>
        <w:jc w:val="both"/>
        <w:rPr>
          <w:bCs/>
          <w:sz w:val="28"/>
          <w:szCs w:val="28"/>
          <w:lang w:eastAsia="ar-SA"/>
        </w:rPr>
      </w:pPr>
      <w:r w:rsidRPr="006F6400">
        <w:rPr>
          <w:bCs/>
          <w:sz w:val="28"/>
          <w:szCs w:val="28"/>
          <w:lang w:eastAsia="ar-SA"/>
        </w:rPr>
        <w:t>Административный штраф подлежит зачислению на счет получателя:</w:t>
      </w:r>
    </w:p>
    <w:p w:rsidR="002A078D" w:rsidRPr="006F6400" w:rsidP="002A078D" w14:paraId="4590BFE2" w14:textId="1AEF224C">
      <w:pPr>
        <w:tabs>
          <w:tab w:val="left" w:pos="709"/>
        </w:tabs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Наименование получателя: </w:t>
      </w:r>
      <w:r w:rsidRPr="006F6400">
        <w:rPr>
          <w:bCs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078D" w:rsidRPr="006F6400" w:rsidP="002A078D" w14:paraId="5D1E1086" w14:textId="77777777">
      <w:pPr>
        <w:tabs>
          <w:tab w:val="left" w:pos="709"/>
        </w:tabs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078D" w:rsidRPr="006F6400" w:rsidP="002A078D" w14:paraId="656CD332" w14:textId="4B1A4115">
      <w:pPr>
        <w:tabs>
          <w:tab w:val="left" w:pos="709"/>
        </w:tabs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72011601063010101140 </w:t>
      </w:r>
    </w:p>
    <w:p w:rsidR="00B804F0" w:rsidRPr="006F6400" w:rsidP="00B804F0" w14:paraId="2C41A48E" w14:textId="0C94FCC1">
      <w:pPr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УИН </w:t>
      </w:r>
      <w:r w:rsidRPr="006F6400" w:rsidR="006F6400">
        <w:rPr>
          <w:bCs/>
          <w:sz w:val="28"/>
          <w:szCs w:val="28"/>
        </w:rPr>
        <w:t>0412365400775006262406103</w:t>
      </w:r>
    </w:p>
    <w:p w:rsidR="00123C51" w:rsidRPr="006F6400" w:rsidP="004C0582" w14:paraId="6D52AA55" w14:textId="41D90310">
      <w:pPr>
        <w:tabs>
          <w:tab w:val="left" w:pos="709"/>
        </w:tabs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>идентификатор плательщика: 01;</w:t>
      </w:r>
      <w:r w:rsidRPr="006F6400" w:rsidR="00EE2A2B">
        <w:rPr>
          <w:bCs/>
          <w:sz w:val="28"/>
          <w:szCs w:val="28"/>
        </w:rPr>
        <w:t xml:space="preserve"> </w:t>
      </w:r>
      <w:r w:rsidR="00AB6556">
        <w:rPr>
          <w:sz w:val="28"/>
          <w:szCs w:val="28"/>
        </w:rPr>
        <w:t>*</w:t>
      </w:r>
    </w:p>
    <w:p w:rsidR="00B804F0" w:rsidRPr="006F6400" w:rsidP="00B804F0" w14:paraId="175D7B6A" w14:textId="7777777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F6400">
        <w:rPr>
          <w:rFonts w:eastAsia="Calibri"/>
          <w:bCs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804F0" w:rsidRPr="006F6400" w:rsidP="00B804F0" w14:paraId="785440C9" w14:textId="77777777">
      <w:pPr>
        <w:ind w:firstLine="708"/>
        <w:jc w:val="both"/>
        <w:rPr>
          <w:bCs/>
          <w:sz w:val="28"/>
          <w:szCs w:val="28"/>
        </w:rPr>
      </w:pPr>
      <w:r w:rsidRPr="006F6400">
        <w:rPr>
          <w:rFonts w:eastAsia="Calibri"/>
          <w:bCs/>
          <w:sz w:val="28"/>
          <w:szCs w:val="28"/>
          <w:lang w:eastAsia="en-US"/>
        </w:rPr>
        <w:t xml:space="preserve">Неуплата </w:t>
      </w:r>
      <w:r w:rsidRPr="006F6400">
        <w:rPr>
          <w:bCs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804F0" w:rsidRPr="006F6400" w:rsidP="00B804F0" w14:paraId="53465076" w14:textId="77777777">
      <w:pPr>
        <w:ind w:firstLine="709"/>
        <w:jc w:val="both"/>
        <w:rPr>
          <w:bCs/>
          <w:sz w:val="28"/>
          <w:szCs w:val="28"/>
        </w:rPr>
      </w:pPr>
      <w:r w:rsidRPr="006F6400">
        <w:rPr>
          <w:bCs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804F0" w:rsidRPr="006F6400" w:rsidP="00B804F0" w14:paraId="4B899901" w14:textId="77777777">
      <w:pPr>
        <w:ind w:firstLine="709"/>
        <w:jc w:val="both"/>
        <w:rPr>
          <w:bCs/>
          <w:sz w:val="28"/>
          <w:szCs w:val="28"/>
        </w:rPr>
      </w:pPr>
    </w:p>
    <w:p w:rsidR="005B7A51" w:rsidRPr="006F6400" w:rsidP="00B804F0" w14:paraId="6BBFBB8C" w14:textId="77777777">
      <w:pPr>
        <w:ind w:firstLine="709"/>
        <w:jc w:val="both"/>
        <w:rPr>
          <w:bCs/>
          <w:sz w:val="28"/>
          <w:szCs w:val="28"/>
        </w:rPr>
      </w:pPr>
    </w:p>
    <w:p w:rsidR="00B804F0" w:rsidRPr="006F6400" w:rsidP="00B804F0" w14:paraId="358AE006" w14:textId="77777777">
      <w:pPr>
        <w:tabs>
          <w:tab w:val="left" w:pos="709"/>
        </w:tabs>
        <w:jc w:val="both"/>
        <w:rPr>
          <w:bCs/>
          <w:sz w:val="28"/>
          <w:szCs w:val="28"/>
          <w:lang w:eastAsia="ar-SA"/>
        </w:rPr>
      </w:pPr>
      <w:r w:rsidRPr="006F6400">
        <w:rPr>
          <w:bCs/>
          <w:sz w:val="28"/>
          <w:szCs w:val="28"/>
          <w:lang w:eastAsia="ar-SA"/>
        </w:rPr>
        <w:t xml:space="preserve">Мировой судья </w:t>
      </w:r>
    </w:p>
    <w:p w:rsidR="00B804F0" w:rsidRPr="006F6400" w:rsidP="00B804F0" w14:paraId="2BC10AE4" w14:textId="77777777">
      <w:pPr>
        <w:rPr>
          <w:bCs/>
          <w:sz w:val="28"/>
          <w:szCs w:val="28"/>
          <w:lang w:eastAsia="ar-SA"/>
        </w:rPr>
      </w:pPr>
      <w:r w:rsidRPr="006F6400">
        <w:rPr>
          <w:bCs/>
          <w:sz w:val="28"/>
          <w:szCs w:val="28"/>
          <w:lang w:eastAsia="ar-SA"/>
        </w:rPr>
        <w:t>судебного участка №3</w:t>
      </w:r>
      <w:r w:rsidRPr="006F6400">
        <w:rPr>
          <w:bCs/>
          <w:sz w:val="28"/>
          <w:szCs w:val="28"/>
          <w:lang w:eastAsia="ar-SA"/>
        </w:rPr>
        <w:tab/>
      </w:r>
      <w:r w:rsidRPr="006F6400">
        <w:rPr>
          <w:bCs/>
          <w:sz w:val="28"/>
          <w:szCs w:val="28"/>
          <w:lang w:eastAsia="ar-SA"/>
        </w:rPr>
        <w:tab/>
      </w:r>
      <w:r w:rsidRPr="006F6400">
        <w:rPr>
          <w:bCs/>
          <w:sz w:val="28"/>
          <w:szCs w:val="28"/>
          <w:lang w:eastAsia="ar-SA"/>
        </w:rPr>
        <w:tab/>
        <w:t>подпись</w:t>
      </w:r>
      <w:r w:rsidRPr="006F6400">
        <w:rPr>
          <w:bCs/>
          <w:sz w:val="28"/>
          <w:szCs w:val="28"/>
          <w:lang w:eastAsia="ar-SA"/>
        </w:rPr>
        <w:tab/>
      </w:r>
      <w:r w:rsidRPr="006F6400">
        <w:rPr>
          <w:bCs/>
          <w:sz w:val="28"/>
          <w:szCs w:val="28"/>
          <w:lang w:eastAsia="ar-SA"/>
        </w:rPr>
        <w:tab/>
      </w:r>
      <w:r w:rsidRPr="006F6400">
        <w:rPr>
          <w:bCs/>
          <w:sz w:val="28"/>
          <w:szCs w:val="28"/>
          <w:lang w:eastAsia="ar-SA"/>
        </w:rPr>
        <w:tab/>
        <w:t>М.В. Сапегина</w:t>
      </w:r>
    </w:p>
    <w:p w:rsidR="0097222D" w:rsidP="005B7A51" w14:paraId="10056A85" w14:textId="3D5756A7">
      <w:pPr>
        <w:rPr>
          <w:bCs/>
          <w:sz w:val="28"/>
          <w:szCs w:val="28"/>
        </w:rPr>
      </w:pPr>
    </w:p>
    <w:p w:rsidR="00AB6556" w:rsidP="00AB6556" w14:paraId="0C242B75" w14:textId="050C44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гласовано</w:t>
      </w:r>
    </w:p>
    <w:p w:rsidR="00AB6556" w:rsidRPr="006F6400" w:rsidP="005B7A51" w14:paraId="63F9E0FE" w14:textId="77777777">
      <w:pPr>
        <w:rPr>
          <w:bCs/>
          <w:sz w:val="28"/>
          <w:szCs w:val="28"/>
        </w:rPr>
      </w:pPr>
    </w:p>
    <w:sectPr w:rsidSect="00873EEF"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28269F" w14:paraId="0B28983A" w14:textId="5B5F954E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4B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269F" w14:paraId="2F648D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C5CEB"/>
    <w:multiLevelType w:val="multilevel"/>
    <w:tmpl w:val="D4FC4B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3166815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7F6D95"/>
    <w:multiLevelType w:val="multilevel"/>
    <w:tmpl w:val="586818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98C4E44"/>
    <w:multiLevelType w:val="multilevel"/>
    <w:tmpl w:val="8604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6BC3A9F"/>
    <w:multiLevelType w:val="multilevel"/>
    <w:tmpl w:val="56C2B29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57360270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879611D"/>
    <w:multiLevelType w:val="multilevel"/>
    <w:tmpl w:val="B2C6F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5FC37FCB"/>
    <w:multiLevelType w:val="multilevel"/>
    <w:tmpl w:val="C2D87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F52321"/>
    <w:multiLevelType w:val="multilevel"/>
    <w:tmpl w:val="E22A0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AC10F08"/>
    <w:multiLevelType w:val="multilevel"/>
    <w:tmpl w:val="A3C4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2D"/>
    <w:rsid w:val="00013E5A"/>
    <w:rsid w:val="00021BF2"/>
    <w:rsid w:val="00024830"/>
    <w:rsid w:val="00032B4C"/>
    <w:rsid w:val="000330DB"/>
    <w:rsid w:val="000672AD"/>
    <w:rsid w:val="000C0A13"/>
    <w:rsid w:val="000D0688"/>
    <w:rsid w:val="000E3A40"/>
    <w:rsid w:val="001105AD"/>
    <w:rsid w:val="00116BFD"/>
    <w:rsid w:val="001222F7"/>
    <w:rsid w:val="00123A93"/>
    <w:rsid w:val="00123C51"/>
    <w:rsid w:val="00124DD4"/>
    <w:rsid w:val="00131FC0"/>
    <w:rsid w:val="00137D44"/>
    <w:rsid w:val="0014795E"/>
    <w:rsid w:val="00150933"/>
    <w:rsid w:val="00151DAA"/>
    <w:rsid w:val="00155566"/>
    <w:rsid w:val="00157713"/>
    <w:rsid w:val="00182F1A"/>
    <w:rsid w:val="0018521E"/>
    <w:rsid w:val="00185474"/>
    <w:rsid w:val="00194975"/>
    <w:rsid w:val="001B5FAB"/>
    <w:rsid w:val="001B6D67"/>
    <w:rsid w:val="001C1219"/>
    <w:rsid w:val="001E0017"/>
    <w:rsid w:val="001F0846"/>
    <w:rsid w:val="001F12B0"/>
    <w:rsid w:val="001F16F7"/>
    <w:rsid w:val="001F35F4"/>
    <w:rsid w:val="001F667B"/>
    <w:rsid w:val="0020509B"/>
    <w:rsid w:val="00214395"/>
    <w:rsid w:val="00216F17"/>
    <w:rsid w:val="00217A03"/>
    <w:rsid w:val="0022085B"/>
    <w:rsid w:val="002354C7"/>
    <w:rsid w:val="00250871"/>
    <w:rsid w:val="00251E23"/>
    <w:rsid w:val="00257902"/>
    <w:rsid w:val="00277A63"/>
    <w:rsid w:val="0028269F"/>
    <w:rsid w:val="002860A0"/>
    <w:rsid w:val="002956EE"/>
    <w:rsid w:val="002959EB"/>
    <w:rsid w:val="002A078D"/>
    <w:rsid w:val="002A0BFC"/>
    <w:rsid w:val="002C3413"/>
    <w:rsid w:val="002F02D5"/>
    <w:rsid w:val="002F5CEA"/>
    <w:rsid w:val="00301BE5"/>
    <w:rsid w:val="00305CB8"/>
    <w:rsid w:val="00334F54"/>
    <w:rsid w:val="0034391B"/>
    <w:rsid w:val="0036524E"/>
    <w:rsid w:val="003743D0"/>
    <w:rsid w:val="003763B0"/>
    <w:rsid w:val="00377974"/>
    <w:rsid w:val="003A22C9"/>
    <w:rsid w:val="003A4ACD"/>
    <w:rsid w:val="003A64D5"/>
    <w:rsid w:val="003A7ECF"/>
    <w:rsid w:val="003B3CF0"/>
    <w:rsid w:val="003B6325"/>
    <w:rsid w:val="003C23D0"/>
    <w:rsid w:val="003C7DC9"/>
    <w:rsid w:val="003D5771"/>
    <w:rsid w:val="003D5778"/>
    <w:rsid w:val="003D7CD0"/>
    <w:rsid w:val="003F79A9"/>
    <w:rsid w:val="004027E5"/>
    <w:rsid w:val="00417CB4"/>
    <w:rsid w:val="00441759"/>
    <w:rsid w:val="00470C62"/>
    <w:rsid w:val="0048559E"/>
    <w:rsid w:val="004B4CA3"/>
    <w:rsid w:val="004C0582"/>
    <w:rsid w:val="004C3165"/>
    <w:rsid w:val="004C5266"/>
    <w:rsid w:val="004D04D7"/>
    <w:rsid w:val="004E07CB"/>
    <w:rsid w:val="004F719F"/>
    <w:rsid w:val="00533A30"/>
    <w:rsid w:val="00562657"/>
    <w:rsid w:val="005820A9"/>
    <w:rsid w:val="0058287C"/>
    <w:rsid w:val="00591360"/>
    <w:rsid w:val="00591CDD"/>
    <w:rsid w:val="005938FB"/>
    <w:rsid w:val="00593E52"/>
    <w:rsid w:val="00595D3F"/>
    <w:rsid w:val="005B082C"/>
    <w:rsid w:val="005B7A51"/>
    <w:rsid w:val="005B7E94"/>
    <w:rsid w:val="005E23E1"/>
    <w:rsid w:val="005F32BC"/>
    <w:rsid w:val="0063149A"/>
    <w:rsid w:val="00674B66"/>
    <w:rsid w:val="00677CBF"/>
    <w:rsid w:val="0068395A"/>
    <w:rsid w:val="0069710E"/>
    <w:rsid w:val="00697BA3"/>
    <w:rsid w:val="006B63B4"/>
    <w:rsid w:val="006C3E10"/>
    <w:rsid w:val="006E3175"/>
    <w:rsid w:val="006E67C4"/>
    <w:rsid w:val="006F6400"/>
    <w:rsid w:val="006F79DA"/>
    <w:rsid w:val="007249CA"/>
    <w:rsid w:val="007501A7"/>
    <w:rsid w:val="00751770"/>
    <w:rsid w:val="0075252E"/>
    <w:rsid w:val="00767C35"/>
    <w:rsid w:val="00770457"/>
    <w:rsid w:val="00770AE2"/>
    <w:rsid w:val="00770E14"/>
    <w:rsid w:val="00780BC3"/>
    <w:rsid w:val="00783FD6"/>
    <w:rsid w:val="00797715"/>
    <w:rsid w:val="007A16C2"/>
    <w:rsid w:val="007A7E1C"/>
    <w:rsid w:val="007B200B"/>
    <w:rsid w:val="007B290E"/>
    <w:rsid w:val="007C4A93"/>
    <w:rsid w:val="007F2B4F"/>
    <w:rsid w:val="007F43D3"/>
    <w:rsid w:val="00817D0F"/>
    <w:rsid w:val="0082242B"/>
    <w:rsid w:val="00847ADB"/>
    <w:rsid w:val="008528D3"/>
    <w:rsid w:val="00867FF3"/>
    <w:rsid w:val="00871C3D"/>
    <w:rsid w:val="00873EEF"/>
    <w:rsid w:val="0089689F"/>
    <w:rsid w:val="008A0E21"/>
    <w:rsid w:val="008C20D7"/>
    <w:rsid w:val="008D66E1"/>
    <w:rsid w:val="008F2371"/>
    <w:rsid w:val="008F6964"/>
    <w:rsid w:val="008F760D"/>
    <w:rsid w:val="00914073"/>
    <w:rsid w:val="0093143C"/>
    <w:rsid w:val="009371E1"/>
    <w:rsid w:val="0093747A"/>
    <w:rsid w:val="00957B8D"/>
    <w:rsid w:val="009707F9"/>
    <w:rsid w:val="0097222D"/>
    <w:rsid w:val="00983480"/>
    <w:rsid w:val="00984E47"/>
    <w:rsid w:val="009B33D3"/>
    <w:rsid w:val="009B546C"/>
    <w:rsid w:val="009E00E7"/>
    <w:rsid w:val="009E7C63"/>
    <w:rsid w:val="00A01BFC"/>
    <w:rsid w:val="00A032A6"/>
    <w:rsid w:val="00A15C77"/>
    <w:rsid w:val="00A16F97"/>
    <w:rsid w:val="00A50557"/>
    <w:rsid w:val="00A5125A"/>
    <w:rsid w:val="00A602F8"/>
    <w:rsid w:val="00A6551E"/>
    <w:rsid w:val="00A6761D"/>
    <w:rsid w:val="00A77E09"/>
    <w:rsid w:val="00A9066D"/>
    <w:rsid w:val="00AA353A"/>
    <w:rsid w:val="00AA5A37"/>
    <w:rsid w:val="00AB6556"/>
    <w:rsid w:val="00AC0D18"/>
    <w:rsid w:val="00AF5989"/>
    <w:rsid w:val="00B3494E"/>
    <w:rsid w:val="00B372F0"/>
    <w:rsid w:val="00B56AC7"/>
    <w:rsid w:val="00B62189"/>
    <w:rsid w:val="00B760FE"/>
    <w:rsid w:val="00B77C7A"/>
    <w:rsid w:val="00B77CD2"/>
    <w:rsid w:val="00B804F0"/>
    <w:rsid w:val="00BA4223"/>
    <w:rsid w:val="00BA6778"/>
    <w:rsid w:val="00BF0CAC"/>
    <w:rsid w:val="00BF3AC6"/>
    <w:rsid w:val="00C12ABF"/>
    <w:rsid w:val="00C219B5"/>
    <w:rsid w:val="00C24F73"/>
    <w:rsid w:val="00C269BA"/>
    <w:rsid w:val="00C31424"/>
    <w:rsid w:val="00C4066B"/>
    <w:rsid w:val="00C6349B"/>
    <w:rsid w:val="00C94B94"/>
    <w:rsid w:val="00CA028D"/>
    <w:rsid w:val="00CB5739"/>
    <w:rsid w:val="00CE2F6C"/>
    <w:rsid w:val="00D15B0D"/>
    <w:rsid w:val="00D551CE"/>
    <w:rsid w:val="00D57B37"/>
    <w:rsid w:val="00D70B4F"/>
    <w:rsid w:val="00D72C1C"/>
    <w:rsid w:val="00D82038"/>
    <w:rsid w:val="00D93737"/>
    <w:rsid w:val="00D94A5C"/>
    <w:rsid w:val="00D95E64"/>
    <w:rsid w:val="00D97F87"/>
    <w:rsid w:val="00DA0AAE"/>
    <w:rsid w:val="00DA5BBB"/>
    <w:rsid w:val="00DB4C5D"/>
    <w:rsid w:val="00DB58BA"/>
    <w:rsid w:val="00DB5DD1"/>
    <w:rsid w:val="00DC7EA1"/>
    <w:rsid w:val="00DD0F70"/>
    <w:rsid w:val="00DD57F7"/>
    <w:rsid w:val="00DE17F7"/>
    <w:rsid w:val="00DF78D5"/>
    <w:rsid w:val="00E066AC"/>
    <w:rsid w:val="00E10CD6"/>
    <w:rsid w:val="00E11B15"/>
    <w:rsid w:val="00E12412"/>
    <w:rsid w:val="00E125A5"/>
    <w:rsid w:val="00E15A42"/>
    <w:rsid w:val="00E2288B"/>
    <w:rsid w:val="00E23556"/>
    <w:rsid w:val="00E634C7"/>
    <w:rsid w:val="00E70B33"/>
    <w:rsid w:val="00E70C44"/>
    <w:rsid w:val="00E7553A"/>
    <w:rsid w:val="00E85740"/>
    <w:rsid w:val="00E9117D"/>
    <w:rsid w:val="00E942AE"/>
    <w:rsid w:val="00E948B8"/>
    <w:rsid w:val="00EA0223"/>
    <w:rsid w:val="00EA125D"/>
    <w:rsid w:val="00ED48D4"/>
    <w:rsid w:val="00ED4A28"/>
    <w:rsid w:val="00ED7A33"/>
    <w:rsid w:val="00EE1E11"/>
    <w:rsid w:val="00EE2A2B"/>
    <w:rsid w:val="00EE53E0"/>
    <w:rsid w:val="00EF0EBE"/>
    <w:rsid w:val="00EF3482"/>
    <w:rsid w:val="00F15D71"/>
    <w:rsid w:val="00F1767B"/>
    <w:rsid w:val="00F3076E"/>
    <w:rsid w:val="00F34B6F"/>
    <w:rsid w:val="00F62E7A"/>
    <w:rsid w:val="00F665D2"/>
    <w:rsid w:val="00F9528C"/>
    <w:rsid w:val="00FB7C41"/>
    <w:rsid w:val="00FB7EBE"/>
    <w:rsid w:val="00FC2C5A"/>
    <w:rsid w:val="00FE70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45E07F-9D13-4839-8234-4791EED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3EE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873EE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873EE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73EE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3E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873EEF"/>
  </w:style>
  <w:style w:type="character" w:styleId="Hyperlink">
    <w:name w:val="Hyperlink"/>
    <w:basedOn w:val="DefaultParagraphFont"/>
    <w:uiPriority w:val="99"/>
    <w:semiHidden/>
    <w:unhideWhenUsed/>
    <w:rsid w:val="00873EEF"/>
    <w:rPr>
      <w:color w:val="0000FF"/>
      <w:u w:val="single"/>
    </w:rPr>
  </w:style>
  <w:style w:type="paragraph" w:customStyle="1" w:styleId="21">
    <w:name w:val="Основной текст 21"/>
    <w:basedOn w:val="Normal"/>
    <w:rsid w:val="00873EEF"/>
    <w:pPr>
      <w:jc w:val="both"/>
    </w:pPr>
    <w:rPr>
      <w:szCs w:val="20"/>
      <w:lang w:eastAsia="ar-SA"/>
    </w:rPr>
  </w:style>
  <w:style w:type="character" w:customStyle="1" w:styleId="4">
    <w:name w:val="Основной текст (4)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0">
    <w:name w:val="Основной текст (4) + Не полужирный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NoSpacing">
    <w:name w:val="No Spacing"/>
    <w:uiPriority w:val="1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873E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2"/>
      <w:szCs w:val="22"/>
      <w:u w:val="none"/>
      <w:effect w:val="none"/>
    </w:rPr>
  </w:style>
  <w:style w:type="character" w:customStyle="1" w:styleId="a4">
    <w:name w:val="Основной текст_"/>
    <w:basedOn w:val="DefaultParagraphFont"/>
    <w:link w:val="1"/>
    <w:locked/>
    <w:rsid w:val="00873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873EEF"/>
    <w:pPr>
      <w:widowControl w:val="0"/>
      <w:shd w:val="clear" w:color="auto" w:fill="FFFFFF"/>
      <w:spacing w:before="60" w:line="269" w:lineRule="exact"/>
      <w:jc w:val="both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rsid w:val="003C23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23D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582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aliases w:val="Интервал 3 pt,Курсив"/>
    <w:basedOn w:val="2"/>
    <w:rsid w:val="0075252E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DefaultParagraphFont"/>
    <w:rsid w:val="002143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ADB0-062E-4354-B1FA-3291774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